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B2B9" w14:textId="77777777" w:rsidR="00315BCC" w:rsidRPr="009359D6" w:rsidRDefault="00315BCC" w:rsidP="007C27C0">
      <w:pPr>
        <w:ind w:right="283"/>
        <w:jc w:val="center"/>
        <w:rPr>
          <w:rFonts w:ascii="Arial" w:hAnsi="Arial" w:cs="Arial"/>
          <w:sz w:val="20"/>
          <w:szCs w:val="20"/>
        </w:rPr>
      </w:pPr>
    </w:p>
    <w:p w14:paraId="28D34271" w14:textId="77777777" w:rsidR="00315BCC" w:rsidRPr="00DB2CF0" w:rsidRDefault="00315BCC"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Assolvimento</w:t>
      </w:r>
    </w:p>
    <w:p w14:paraId="4BA8BDB8" w14:textId="77777777" w:rsidR="00315BCC" w:rsidRPr="00DB2CF0" w:rsidRDefault="00315BCC"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bollo legale</w:t>
      </w:r>
    </w:p>
    <w:p w14:paraId="23831F6D" w14:textId="77777777" w:rsidR="00315BCC" w:rsidRPr="00DB2CF0" w:rsidRDefault="00315BCC"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(€ 16,00)</w:t>
      </w:r>
    </w:p>
    <w:p w14:paraId="78595B6E" w14:textId="77777777" w:rsidR="00315BCC" w:rsidRDefault="00315BCC" w:rsidP="004C6415">
      <w:pPr>
        <w:ind w:right="283"/>
        <w:jc w:val="right"/>
        <w:rPr>
          <w:rFonts w:ascii="Arial" w:hAnsi="Arial" w:cs="Arial"/>
          <w:b/>
          <w:bCs/>
          <w:sz w:val="20"/>
          <w:szCs w:val="20"/>
          <w:highlight w:val="yellow"/>
        </w:rPr>
      </w:pPr>
    </w:p>
    <w:p w14:paraId="17158C11" w14:textId="77777777" w:rsidR="00315BCC" w:rsidRDefault="00315BCC" w:rsidP="007C27C0">
      <w:pPr>
        <w:ind w:right="283"/>
        <w:jc w:val="both"/>
        <w:rPr>
          <w:rFonts w:ascii="Arial" w:hAnsi="Arial" w:cs="Arial"/>
          <w:b/>
          <w:bCs/>
          <w:sz w:val="20"/>
          <w:szCs w:val="20"/>
          <w:highlight w:val="yellow"/>
        </w:rPr>
      </w:pPr>
    </w:p>
    <w:p w14:paraId="30AB1A74" w14:textId="77777777" w:rsidR="00315BCC" w:rsidRDefault="00315BCC" w:rsidP="004C6415">
      <w:pPr>
        <w:pStyle w:val="Corpotesto"/>
        <w:rPr>
          <w:rFonts w:ascii="Arial" w:hAnsi="Arial" w:cs="Arial"/>
          <w:b/>
          <w:sz w:val="20"/>
        </w:rPr>
      </w:pPr>
    </w:p>
    <w:p w14:paraId="2F22A969" w14:textId="77777777" w:rsidR="00315BCC" w:rsidRPr="003C12C7" w:rsidRDefault="00315BCC" w:rsidP="004C6415">
      <w:pPr>
        <w:jc w:val="center"/>
        <w:rPr>
          <w:rFonts w:ascii="Arial" w:hAnsi="Arial" w:cs="Arial"/>
          <w:b/>
          <w:bCs/>
          <w:sz w:val="20"/>
          <w:szCs w:val="20"/>
        </w:rPr>
      </w:pPr>
    </w:p>
    <w:p w14:paraId="5FC9EFBE" w14:textId="77777777" w:rsidR="00315BCC" w:rsidRDefault="00315BCC" w:rsidP="004C6415">
      <w:pPr>
        <w:pStyle w:val="Corpotesto"/>
        <w:jc w:val="right"/>
        <w:rPr>
          <w:rFonts w:ascii="Arial" w:hAnsi="Arial" w:cs="Arial"/>
          <w:b/>
          <w:sz w:val="20"/>
        </w:rPr>
      </w:pPr>
      <w:r w:rsidRPr="004C6415">
        <w:rPr>
          <w:rFonts w:ascii="Arial" w:hAnsi="Arial" w:cs="Arial"/>
          <w:b/>
          <w:sz w:val="20"/>
        </w:rPr>
        <w:t>COMUNE DI BERGAMO</w:t>
      </w:r>
    </w:p>
    <w:p w14:paraId="60FF3A9E" w14:textId="77777777" w:rsidR="00315BCC" w:rsidRPr="00FF2DA9" w:rsidRDefault="00315BCC" w:rsidP="004C6415">
      <w:pPr>
        <w:pStyle w:val="Corpotesto"/>
        <w:jc w:val="right"/>
        <w:rPr>
          <w:rFonts w:ascii="Arial" w:hAnsi="Arial" w:cs="Arial"/>
          <w:b/>
          <w:sz w:val="20"/>
        </w:rPr>
      </w:pPr>
      <w:r w:rsidRPr="00FF2DA9">
        <w:rPr>
          <w:rFonts w:ascii="Arial" w:hAnsi="Arial" w:cs="Arial"/>
          <w:b/>
          <w:noProof/>
          <w:sz w:val="20"/>
        </w:rPr>
        <w:t>Direzione ambiente, verde pubblico e mobilità</w:t>
      </w:r>
      <w:r w:rsidRPr="00FF2DA9">
        <w:rPr>
          <w:rFonts w:ascii="Arial" w:hAnsi="Arial" w:cs="Arial"/>
          <w:b/>
          <w:sz w:val="20"/>
        </w:rPr>
        <w:t xml:space="preserve"> </w:t>
      </w:r>
    </w:p>
    <w:p w14:paraId="3A789D22" w14:textId="77777777" w:rsidR="00315BCC" w:rsidRPr="00FF2DA9" w:rsidRDefault="00315BCC" w:rsidP="004C6415">
      <w:pPr>
        <w:pStyle w:val="Corpotesto"/>
        <w:jc w:val="right"/>
        <w:rPr>
          <w:rFonts w:ascii="Arial" w:hAnsi="Arial" w:cs="Arial"/>
          <w:b/>
          <w:sz w:val="20"/>
        </w:rPr>
      </w:pPr>
      <w:r w:rsidRPr="00FF2DA9">
        <w:rPr>
          <w:rFonts w:ascii="Arial" w:hAnsi="Arial" w:cs="Arial"/>
          <w:b/>
          <w:noProof/>
          <w:sz w:val="20"/>
        </w:rPr>
        <w:t>Servizio verde pubblico</w:t>
      </w:r>
    </w:p>
    <w:p w14:paraId="4031041B" w14:textId="77777777" w:rsidR="00315BCC" w:rsidRPr="00FF2DA9" w:rsidRDefault="00315BCC" w:rsidP="004C6415">
      <w:pPr>
        <w:pStyle w:val="Corpotesto"/>
        <w:rPr>
          <w:rFonts w:ascii="Arial" w:hAnsi="Arial" w:cs="Arial"/>
          <w:b/>
          <w:sz w:val="20"/>
        </w:rPr>
      </w:pPr>
    </w:p>
    <w:p w14:paraId="33776915" w14:textId="77777777" w:rsidR="00315BCC" w:rsidRPr="00FF2DA9" w:rsidRDefault="00315BCC" w:rsidP="004C6415">
      <w:pPr>
        <w:pStyle w:val="Corpotesto"/>
        <w:rPr>
          <w:rFonts w:ascii="Arial" w:hAnsi="Arial" w:cs="Arial"/>
          <w:b/>
          <w:sz w:val="20"/>
        </w:rPr>
      </w:pPr>
    </w:p>
    <w:p w14:paraId="07072C57" w14:textId="77777777" w:rsidR="00315BCC" w:rsidRPr="00FF2DA9" w:rsidRDefault="00315BCC" w:rsidP="004C6415">
      <w:pPr>
        <w:pStyle w:val="Corpotesto"/>
        <w:rPr>
          <w:rFonts w:ascii="Arial" w:hAnsi="Arial" w:cs="Arial"/>
          <w:b/>
          <w:sz w:val="20"/>
        </w:rPr>
      </w:pPr>
      <w:r w:rsidRPr="00FF2DA9">
        <w:rPr>
          <w:rFonts w:ascii="Arial" w:hAnsi="Arial" w:cs="Arial"/>
          <w:b/>
          <w:sz w:val="20"/>
        </w:rPr>
        <w:t>Allegato 1</w:t>
      </w:r>
    </w:p>
    <w:p w14:paraId="393CB3B0" w14:textId="77777777" w:rsidR="00315BCC" w:rsidRPr="00FF2DA9" w:rsidRDefault="00315BCC" w:rsidP="007C27C0">
      <w:pPr>
        <w:ind w:right="283"/>
        <w:jc w:val="both"/>
        <w:rPr>
          <w:rFonts w:ascii="Arial" w:hAnsi="Arial" w:cs="Arial"/>
          <w:b/>
          <w:bCs/>
          <w:sz w:val="20"/>
          <w:szCs w:val="20"/>
        </w:rPr>
      </w:pPr>
    </w:p>
    <w:p w14:paraId="68C6359C" w14:textId="77777777" w:rsidR="00315BCC" w:rsidRPr="00FF2DA9" w:rsidRDefault="00315BCC" w:rsidP="007C27C0">
      <w:pPr>
        <w:ind w:right="283"/>
        <w:jc w:val="both"/>
        <w:rPr>
          <w:rFonts w:ascii="Arial" w:hAnsi="Arial" w:cs="Arial"/>
          <w:b/>
          <w:bCs/>
          <w:sz w:val="20"/>
          <w:szCs w:val="20"/>
        </w:rPr>
      </w:pPr>
      <w:r w:rsidRPr="00FF2DA9">
        <w:rPr>
          <w:rFonts w:ascii="Arial" w:hAnsi="Arial" w:cs="Arial"/>
          <w:b/>
          <w:bCs/>
          <w:sz w:val="20"/>
          <w:szCs w:val="20"/>
        </w:rPr>
        <w:t xml:space="preserve">OGGETTO: </w:t>
      </w:r>
      <w:r w:rsidRPr="00FF2DA9">
        <w:rPr>
          <w:rFonts w:ascii="Arial" w:hAnsi="Arial" w:cs="Arial"/>
          <w:b/>
          <w:bCs/>
          <w:noProof/>
          <w:sz w:val="20"/>
          <w:szCs w:val="20"/>
        </w:rPr>
        <w:t>Accordo Quadro per l'appalto del servizio di manutenzione delle aree verdi orizzontali del Comune di Bergamo - ZONA OMOGENEA 4 per il biennio 2023/2024</w:t>
      </w:r>
      <w:r w:rsidRPr="00FF2DA9">
        <w:rPr>
          <w:rFonts w:ascii="Arial" w:hAnsi="Arial" w:cs="Arial"/>
          <w:b/>
          <w:bCs/>
          <w:sz w:val="20"/>
          <w:szCs w:val="20"/>
        </w:rPr>
        <w:t>.</w:t>
      </w:r>
    </w:p>
    <w:p w14:paraId="1703973D" w14:textId="77777777" w:rsidR="00315BCC" w:rsidRPr="00FF2DA9" w:rsidRDefault="00315BCC" w:rsidP="007C27C0">
      <w:pPr>
        <w:ind w:right="283"/>
        <w:jc w:val="both"/>
        <w:rPr>
          <w:rFonts w:ascii="Arial" w:hAnsi="Arial" w:cs="Arial"/>
          <w:b/>
          <w:bCs/>
          <w:sz w:val="20"/>
          <w:szCs w:val="20"/>
        </w:rPr>
      </w:pPr>
    </w:p>
    <w:p w14:paraId="7FCDB268" w14:textId="77777777" w:rsidR="00315BCC" w:rsidRPr="003C12C7" w:rsidRDefault="00315BCC" w:rsidP="004C6415">
      <w:pPr>
        <w:pStyle w:val="Corpodeltesto2"/>
        <w:tabs>
          <w:tab w:val="left" w:pos="-1800"/>
          <w:tab w:val="left" w:pos="1080"/>
          <w:tab w:val="left" w:pos="1800"/>
          <w:tab w:val="left" w:pos="6300"/>
        </w:tabs>
        <w:jc w:val="center"/>
        <w:rPr>
          <w:rFonts w:cs="Arial"/>
          <w:b/>
          <w:bCs/>
          <w:sz w:val="20"/>
          <w:szCs w:val="20"/>
        </w:rPr>
      </w:pPr>
      <w:r w:rsidRPr="003C12C7">
        <w:rPr>
          <w:rFonts w:cs="Arial"/>
          <w:b/>
          <w:bCs/>
          <w:sz w:val="20"/>
          <w:szCs w:val="20"/>
        </w:rPr>
        <w:t>Istanza di ammissione alla gara e connessa dichiarazione</w:t>
      </w:r>
    </w:p>
    <w:p w14:paraId="11424947" w14:textId="77777777" w:rsidR="00315BCC" w:rsidRPr="003C12C7" w:rsidRDefault="00315BCC" w:rsidP="004C6415">
      <w:pPr>
        <w:pStyle w:val="Corpodeltesto2"/>
        <w:tabs>
          <w:tab w:val="left" w:pos="-1800"/>
          <w:tab w:val="left" w:pos="1080"/>
          <w:tab w:val="left" w:pos="1800"/>
          <w:tab w:val="left" w:pos="6300"/>
        </w:tabs>
        <w:rPr>
          <w:rFonts w:cs="Arial"/>
          <w:b/>
          <w:bCs/>
          <w:sz w:val="20"/>
          <w:szCs w:val="20"/>
        </w:rPr>
      </w:pPr>
    </w:p>
    <w:p w14:paraId="3701E842" w14:textId="77777777" w:rsidR="00315BCC" w:rsidRPr="003C12C7" w:rsidRDefault="00315BCC"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97"/>
        <w:gridCol w:w="1161"/>
        <w:gridCol w:w="3941"/>
      </w:tblGrid>
      <w:tr w:rsidR="00315BCC" w:rsidRPr="003C12C7" w14:paraId="23A774EB" w14:textId="77777777" w:rsidTr="009F46CA">
        <w:tc>
          <w:tcPr>
            <w:tcW w:w="1129" w:type="dxa"/>
            <w:shd w:val="clear" w:color="auto" w:fill="auto"/>
          </w:tcPr>
          <w:p w14:paraId="5F38000B" w14:textId="77777777" w:rsidR="00315BCC" w:rsidRPr="003C12C7" w:rsidRDefault="00315BCC"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02669E8F"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35DD9164" w14:textId="77777777" w:rsidR="00315BCC" w:rsidRPr="003C12C7" w:rsidRDefault="00315BCC"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101F8113"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1F2DFF66" w14:textId="77777777" w:rsidTr="009F46CA">
        <w:tc>
          <w:tcPr>
            <w:tcW w:w="1129" w:type="dxa"/>
            <w:shd w:val="clear" w:color="auto" w:fill="auto"/>
          </w:tcPr>
          <w:p w14:paraId="6A3D2BFE" w14:textId="77777777" w:rsidR="00315BCC" w:rsidRPr="003C12C7" w:rsidRDefault="00315BCC"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 xml:space="preserve">nato/a </w:t>
            </w:r>
            <w:proofErr w:type="spellStart"/>
            <w:r w:rsidRPr="003C12C7">
              <w:rPr>
                <w:rFonts w:ascii="Arial" w:hAnsi="Arial" w:cs="Arial"/>
                <w:bCs/>
                <w:sz w:val="20"/>
                <w:szCs w:val="20"/>
              </w:rPr>
              <w:t>a</w:t>
            </w:r>
            <w:proofErr w:type="spellEnd"/>
          </w:p>
        </w:tc>
        <w:tc>
          <w:tcPr>
            <w:tcW w:w="3416" w:type="dxa"/>
            <w:shd w:val="clear" w:color="auto" w:fill="auto"/>
          </w:tcPr>
          <w:p w14:paraId="47CD9A32"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35A151B9" w14:textId="77777777" w:rsidR="00315BCC" w:rsidRPr="003C12C7" w:rsidRDefault="00315BCC"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08C8ECB8"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62D02191" w14:textId="77777777" w:rsidTr="009F46CA">
        <w:tc>
          <w:tcPr>
            <w:tcW w:w="1129" w:type="dxa"/>
            <w:shd w:val="clear" w:color="auto" w:fill="auto"/>
          </w:tcPr>
          <w:p w14:paraId="42ABBA81" w14:textId="77777777" w:rsidR="00315BCC" w:rsidRPr="003C12C7" w:rsidRDefault="00315BCC"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511EC785"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24D91F4C" w14:textId="77777777" w:rsidR="00315BCC" w:rsidRPr="003C12C7" w:rsidRDefault="00315BCC"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38926241"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624A67E1" w14:textId="77777777" w:rsidTr="009F46CA">
        <w:tc>
          <w:tcPr>
            <w:tcW w:w="1129" w:type="dxa"/>
            <w:shd w:val="clear" w:color="auto" w:fill="auto"/>
          </w:tcPr>
          <w:p w14:paraId="65A49C3A" w14:textId="77777777" w:rsidR="00315BCC" w:rsidRPr="003C12C7" w:rsidRDefault="00315BCC"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770A5421"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bl>
    <w:p w14:paraId="5B80002C" w14:textId="77777777" w:rsidR="00315BCC" w:rsidRPr="003C12C7" w:rsidRDefault="00315BCC"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315BCC" w:rsidRPr="003C12C7" w14:paraId="2E6AFBD5" w14:textId="77777777" w:rsidTr="009F46CA">
        <w:tc>
          <w:tcPr>
            <w:tcW w:w="9628" w:type="dxa"/>
            <w:gridSpan w:val="4"/>
            <w:shd w:val="clear" w:color="auto" w:fill="auto"/>
          </w:tcPr>
          <w:p w14:paraId="5893853B"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6B51FDDA" w14:textId="77777777" w:rsidTr="009F46CA">
        <w:tc>
          <w:tcPr>
            <w:tcW w:w="1680" w:type="dxa"/>
            <w:shd w:val="clear" w:color="auto" w:fill="auto"/>
          </w:tcPr>
          <w:p w14:paraId="594BD439" w14:textId="77777777" w:rsidR="00315BCC" w:rsidRPr="003C12C7" w:rsidRDefault="00315BCC"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4D19713D"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641A0587" w14:textId="77777777" w:rsidR="00315BCC" w:rsidRPr="003C12C7" w:rsidRDefault="00315BCC"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5552FA1D"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354C154C" w14:textId="77777777" w:rsidTr="009F46CA">
        <w:tc>
          <w:tcPr>
            <w:tcW w:w="1680" w:type="dxa"/>
            <w:shd w:val="clear" w:color="auto" w:fill="auto"/>
          </w:tcPr>
          <w:p w14:paraId="438493CC"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5026DFD6"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7E65EFB4" w14:textId="77777777" w:rsidR="00315BCC" w:rsidRPr="003C12C7" w:rsidRDefault="00315BCC"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27A9B9DD"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02BE1F76" w14:textId="77777777" w:rsidTr="009F46CA">
        <w:tc>
          <w:tcPr>
            <w:tcW w:w="1680" w:type="dxa"/>
            <w:shd w:val="clear" w:color="auto" w:fill="auto"/>
          </w:tcPr>
          <w:p w14:paraId="42D9DF6C"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3B5D11C5"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7C7F7CBE" w14:textId="77777777" w:rsidR="00315BCC" w:rsidRPr="003C12C7" w:rsidRDefault="00315BCC"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41E17E7B"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r w:rsidR="00315BCC" w:rsidRPr="003C12C7" w14:paraId="090D190D" w14:textId="77777777" w:rsidTr="009F46CA">
        <w:tc>
          <w:tcPr>
            <w:tcW w:w="1680" w:type="dxa"/>
            <w:shd w:val="clear" w:color="auto" w:fill="auto"/>
          </w:tcPr>
          <w:p w14:paraId="52C99F20"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1BEA5D61" w14:textId="77777777" w:rsidR="00315BCC" w:rsidRPr="003C12C7" w:rsidRDefault="00315BCC" w:rsidP="009F46CA">
            <w:pPr>
              <w:suppressAutoHyphens/>
              <w:overflowPunct w:val="0"/>
              <w:adjustRightInd w:val="0"/>
              <w:spacing w:before="120"/>
              <w:ind w:right="283"/>
              <w:jc w:val="both"/>
              <w:textAlignment w:val="baseline"/>
              <w:rPr>
                <w:rFonts w:ascii="Arial" w:hAnsi="Arial" w:cs="Arial"/>
                <w:bCs/>
                <w:sz w:val="20"/>
                <w:szCs w:val="20"/>
              </w:rPr>
            </w:pPr>
          </w:p>
        </w:tc>
      </w:tr>
    </w:tbl>
    <w:p w14:paraId="5686ADC9" w14:textId="77777777" w:rsidR="00315BCC" w:rsidRPr="003C12C7" w:rsidRDefault="00315BCC" w:rsidP="004C6415">
      <w:pPr>
        <w:pStyle w:val="Titolo4"/>
        <w:jc w:val="center"/>
        <w:rPr>
          <w:sz w:val="20"/>
          <w:szCs w:val="20"/>
        </w:rPr>
      </w:pPr>
    </w:p>
    <w:p w14:paraId="07C5DC5A" w14:textId="77777777" w:rsidR="00315BCC" w:rsidRPr="003C12C7" w:rsidRDefault="00315BCC" w:rsidP="004C6415">
      <w:pPr>
        <w:pStyle w:val="Titolo4"/>
        <w:jc w:val="center"/>
        <w:rPr>
          <w:sz w:val="20"/>
          <w:szCs w:val="20"/>
        </w:rPr>
      </w:pPr>
      <w:r w:rsidRPr="003C12C7">
        <w:rPr>
          <w:sz w:val="20"/>
          <w:szCs w:val="20"/>
        </w:rPr>
        <w:t>CHIEDE</w:t>
      </w:r>
    </w:p>
    <w:p w14:paraId="4CA3247D" w14:textId="77777777" w:rsidR="00315BCC" w:rsidRPr="003C12C7" w:rsidRDefault="00315BCC" w:rsidP="004C6415">
      <w:pPr>
        <w:jc w:val="center"/>
        <w:rPr>
          <w:rFonts w:ascii="Arial" w:hAnsi="Arial" w:cs="Arial"/>
          <w:b/>
          <w:bCs/>
          <w:sz w:val="20"/>
          <w:szCs w:val="20"/>
        </w:rPr>
      </w:pPr>
    </w:p>
    <w:p w14:paraId="29BBA74D" w14:textId="77777777" w:rsidR="00315BCC" w:rsidRPr="003C12C7" w:rsidRDefault="00315BCC" w:rsidP="004C6415">
      <w:pPr>
        <w:pStyle w:val="Corpodeltesto2"/>
        <w:rPr>
          <w:rFonts w:cs="Arial"/>
          <w:sz w:val="20"/>
          <w:szCs w:val="20"/>
        </w:rPr>
      </w:pPr>
      <w:r w:rsidRPr="003C12C7">
        <w:rPr>
          <w:rFonts w:cs="Arial"/>
          <w:sz w:val="20"/>
          <w:szCs w:val="20"/>
        </w:rPr>
        <w:t>Di partecipare alla gara in epigrafe:</w:t>
      </w:r>
    </w:p>
    <w:p w14:paraId="1F0E1149" w14:textId="77777777" w:rsidR="00315BCC" w:rsidRPr="003C12C7" w:rsidRDefault="00315BCC" w:rsidP="004C6415">
      <w:pPr>
        <w:jc w:val="both"/>
        <w:rPr>
          <w:rFonts w:ascii="Arial" w:hAnsi="Arial" w:cs="Arial"/>
          <w:b/>
          <w:bCs/>
          <w:sz w:val="22"/>
          <w:szCs w:val="22"/>
        </w:rPr>
      </w:pPr>
    </w:p>
    <w:p w14:paraId="79B9EEF7" w14:textId="77777777" w:rsidR="00315BCC" w:rsidRPr="003C12C7" w:rsidRDefault="00315BCC" w:rsidP="004C6415">
      <w:pPr>
        <w:jc w:val="both"/>
        <w:rPr>
          <w:rFonts w:ascii="Arial" w:hAnsi="Arial" w:cs="Arial"/>
          <w:b/>
          <w:bCs/>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singola</w:t>
      </w:r>
    </w:p>
    <w:p w14:paraId="6D116493" w14:textId="77777777" w:rsidR="00315BCC" w:rsidRPr="003C12C7" w:rsidRDefault="00315BCC" w:rsidP="004C6415">
      <w:pPr>
        <w:pStyle w:val="Corpodeltesto2"/>
        <w:rPr>
          <w:rFonts w:cs="Arial"/>
          <w:sz w:val="20"/>
          <w:szCs w:val="20"/>
        </w:rPr>
      </w:pPr>
    </w:p>
    <w:p w14:paraId="4F4C5C81" w14:textId="77777777" w:rsidR="00315BCC" w:rsidRPr="003C12C7" w:rsidRDefault="00315BCC" w:rsidP="004C6415">
      <w:pPr>
        <w:pStyle w:val="Corpodeltesto2"/>
        <w:rPr>
          <w:rFonts w:cs="Arial"/>
          <w:bCs/>
          <w:iCs w:val="0"/>
          <w:sz w:val="20"/>
          <w:szCs w:val="20"/>
        </w:rPr>
      </w:pPr>
      <w:r w:rsidRPr="003C12C7">
        <w:rPr>
          <w:rFonts w:cs="Arial"/>
          <w:bCs/>
          <w:iCs w:val="0"/>
          <w:sz w:val="20"/>
          <w:szCs w:val="20"/>
        </w:rPr>
        <w:t xml:space="preserve">Oppure </w:t>
      </w:r>
    </w:p>
    <w:p w14:paraId="3F859981" w14:textId="77777777" w:rsidR="00315BCC" w:rsidRPr="003C12C7" w:rsidRDefault="00315BCC" w:rsidP="004C6415">
      <w:pPr>
        <w:pStyle w:val="Corpodeltesto2"/>
        <w:rPr>
          <w:rFonts w:cs="Arial"/>
          <w:b/>
          <w:bCs/>
          <w:i w:val="0"/>
          <w:iCs w:val="0"/>
          <w:sz w:val="20"/>
          <w:szCs w:val="20"/>
        </w:rPr>
      </w:pPr>
    </w:p>
    <w:p w14:paraId="035EBF23"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capogruppo</w:t>
      </w:r>
      <w:r w:rsidRPr="003C12C7">
        <w:rPr>
          <w:rFonts w:ascii="Arial" w:hAnsi="Arial" w:cs="Arial"/>
          <w:sz w:val="20"/>
          <w:szCs w:val="20"/>
        </w:rPr>
        <w:t xml:space="preserve"> di un’associazione temporanea o di un consorzio o di un GEIE di tipo</w:t>
      </w:r>
      <w:r w:rsidRPr="003C12C7">
        <w:rPr>
          <w:rFonts w:ascii="Arial" w:hAnsi="Arial" w:cs="Arial"/>
          <w:sz w:val="20"/>
          <w:szCs w:val="20"/>
        </w:rPr>
        <w:br/>
      </w: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64D749F3"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323CDDDF"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641891BF"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t>già</w:t>
      </w:r>
      <w:r w:rsidRPr="003C12C7">
        <w:rPr>
          <w:rFonts w:ascii="Arial" w:hAnsi="Arial" w:cs="Arial"/>
          <w:sz w:val="20"/>
          <w:szCs w:val="20"/>
        </w:rPr>
        <w:t xml:space="preserve"> </w:t>
      </w:r>
      <w:r w:rsidRPr="003C12C7">
        <w:rPr>
          <w:rFonts w:ascii="Arial" w:hAnsi="Arial" w:cs="Arial"/>
          <w:b/>
          <w:bCs/>
          <w:sz w:val="20"/>
          <w:szCs w:val="20"/>
        </w:rPr>
        <w:t>costituito/da costituirsi</w:t>
      </w:r>
      <w:r w:rsidRPr="003C12C7">
        <w:rPr>
          <w:rFonts w:ascii="Arial" w:hAnsi="Arial" w:cs="Arial"/>
          <w:sz w:val="20"/>
          <w:szCs w:val="20"/>
        </w:rPr>
        <w:t xml:space="preserve"> fra le seguenti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15BCC" w:rsidRPr="003C12C7" w14:paraId="0BC9615B" w14:textId="77777777" w:rsidTr="009F46CA">
        <w:tc>
          <w:tcPr>
            <w:tcW w:w="9778" w:type="dxa"/>
            <w:shd w:val="clear" w:color="auto" w:fill="auto"/>
          </w:tcPr>
          <w:p w14:paraId="1D9C2F25" w14:textId="77777777" w:rsidR="00315BCC" w:rsidRPr="003C12C7" w:rsidRDefault="00315BCC" w:rsidP="009F46CA">
            <w:pPr>
              <w:pStyle w:val="Corpodeltesto2"/>
              <w:rPr>
                <w:rFonts w:cs="Arial"/>
                <w:sz w:val="20"/>
                <w:szCs w:val="20"/>
              </w:rPr>
            </w:pPr>
          </w:p>
        </w:tc>
      </w:tr>
    </w:tbl>
    <w:p w14:paraId="47A89B67" w14:textId="77777777" w:rsidR="00315BCC" w:rsidRPr="003C12C7" w:rsidRDefault="00315BCC" w:rsidP="004C6415">
      <w:pPr>
        <w:pStyle w:val="Corpodeltesto2"/>
        <w:rPr>
          <w:rFonts w:cs="Arial"/>
          <w:szCs w:val="22"/>
        </w:rPr>
      </w:pPr>
    </w:p>
    <w:p w14:paraId="2A5E92DD" w14:textId="77777777" w:rsidR="00315BCC" w:rsidRPr="003C12C7" w:rsidRDefault="00315BCC" w:rsidP="004C6415">
      <w:pPr>
        <w:pStyle w:val="Corpodeltesto2"/>
        <w:rPr>
          <w:rFonts w:cs="Arial"/>
          <w:bCs/>
          <w:iCs w:val="0"/>
          <w:sz w:val="20"/>
          <w:szCs w:val="20"/>
        </w:rPr>
      </w:pPr>
      <w:r w:rsidRPr="003C12C7">
        <w:rPr>
          <w:rFonts w:cs="Arial"/>
          <w:bCs/>
          <w:iCs w:val="0"/>
          <w:sz w:val="20"/>
          <w:szCs w:val="20"/>
        </w:rPr>
        <w:t xml:space="preserve">Oppure </w:t>
      </w:r>
    </w:p>
    <w:p w14:paraId="0934F6F7" w14:textId="77777777" w:rsidR="00315BCC" w:rsidRPr="003C12C7" w:rsidRDefault="00315BCC" w:rsidP="004C6415">
      <w:pPr>
        <w:jc w:val="both"/>
        <w:rPr>
          <w:rFonts w:ascii="Arial" w:hAnsi="Arial" w:cs="Arial"/>
          <w:b/>
          <w:bCs/>
          <w:sz w:val="20"/>
          <w:szCs w:val="20"/>
        </w:rPr>
      </w:pPr>
    </w:p>
    <w:p w14:paraId="4FF30A91"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mandante</w:t>
      </w:r>
      <w:r w:rsidRPr="003C12C7">
        <w:rPr>
          <w:rFonts w:ascii="Arial" w:hAnsi="Arial" w:cs="Arial"/>
          <w:sz w:val="20"/>
          <w:szCs w:val="20"/>
        </w:rPr>
        <w:t xml:space="preserve"> di una associazione temporanea o di un consorzio o di un GEIE di tipo </w:t>
      </w:r>
    </w:p>
    <w:p w14:paraId="39E9364A"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42D49803"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70D890D7"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3F397B92"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t>già costituito/da costituirsi</w:t>
      </w:r>
      <w:r w:rsidRPr="003C12C7">
        <w:rPr>
          <w:rFonts w:ascii="Arial" w:hAnsi="Arial" w:cs="Arial"/>
          <w:sz w:val="20"/>
          <w:szCs w:val="20"/>
        </w:rPr>
        <w:t xml:space="preserve"> fra le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15BCC" w:rsidRPr="003C12C7" w14:paraId="76D4745B" w14:textId="77777777" w:rsidTr="009F46CA">
        <w:tc>
          <w:tcPr>
            <w:tcW w:w="9778" w:type="dxa"/>
            <w:shd w:val="clear" w:color="auto" w:fill="auto"/>
          </w:tcPr>
          <w:p w14:paraId="1B46666F" w14:textId="77777777" w:rsidR="00315BCC" w:rsidRPr="003C12C7" w:rsidRDefault="00315BCC" w:rsidP="009F46CA">
            <w:pPr>
              <w:pStyle w:val="Corpodeltesto2"/>
              <w:rPr>
                <w:rFonts w:cs="Arial"/>
                <w:bCs/>
                <w:iCs w:val="0"/>
                <w:sz w:val="20"/>
                <w:szCs w:val="20"/>
              </w:rPr>
            </w:pPr>
          </w:p>
        </w:tc>
      </w:tr>
    </w:tbl>
    <w:p w14:paraId="4F80C490" w14:textId="77777777" w:rsidR="00315BCC" w:rsidRPr="003C12C7" w:rsidRDefault="00315BCC" w:rsidP="004C6415">
      <w:pPr>
        <w:pStyle w:val="Corpodeltesto2"/>
        <w:rPr>
          <w:rFonts w:cs="Arial"/>
          <w:bCs/>
          <w:iCs w:val="0"/>
          <w:sz w:val="20"/>
          <w:szCs w:val="20"/>
        </w:rPr>
      </w:pPr>
    </w:p>
    <w:p w14:paraId="1A01ABBF" w14:textId="77777777" w:rsidR="00315BCC" w:rsidRPr="003C12C7" w:rsidRDefault="00315BCC" w:rsidP="004C6415">
      <w:pPr>
        <w:pStyle w:val="Corpodeltesto2"/>
        <w:rPr>
          <w:rFonts w:cs="Arial"/>
          <w:bCs/>
          <w:iCs w:val="0"/>
          <w:sz w:val="20"/>
          <w:szCs w:val="20"/>
        </w:rPr>
      </w:pPr>
      <w:r w:rsidRPr="003C12C7">
        <w:rPr>
          <w:rFonts w:cs="Arial"/>
          <w:bCs/>
          <w:iCs w:val="0"/>
          <w:sz w:val="20"/>
          <w:szCs w:val="20"/>
        </w:rPr>
        <w:t xml:space="preserve">Oppure </w:t>
      </w:r>
    </w:p>
    <w:p w14:paraId="4D267349" w14:textId="77777777" w:rsidR="00315BCC" w:rsidRPr="003C12C7" w:rsidRDefault="00315BCC" w:rsidP="004C6415">
      <w:pPr>
        <w:jc w:val="both"/>
        <w:rPr>
          <w:rFonts w:ascii="Arial" w:hAnsi="Arial" w:cs="Arial"/>
          <w:b/>
          <w:bCs/>
          <w:sz w:val="20"/>
          <w:szCs w:val="20"/>
        </w:rPr>
      </w:pPr>
    </w:p>
    <w:p w14:paraId="57219A80" w14:textId="77777777" w:rsidR="00315BCC" w:rsidRPr="003C12C7" w:rsidRDefault="00315BCC"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aderente al contratto di rete</w:t>
      </w:r>
      <w:r w:rsidRPr="003C12C7">
        <w:rPr>
          <w:rFonts w:ascii="Arial" w:hAnsi="Arial" w:cs="Arial"/>
          <w:sz w:val="20"/>
          <w:szCs w:val="20"/>
        </w:rPr>
        <w:t xml:space="preserve"> ai sensi dell’art. 45, comma 2, lettera f) del D.lgs. 50/2016,</w:t>
      </w:r>
    </w:p>
    <w:p w14:paraId="3F30F851" w14:textId="77777777" w:rsidR="00315BCC" w:rsidRPr="003C12C7" w:rsidRDefault="00315BCC" w:rsidP="004C6415">
      <w:pPr>
        <w:jc w:val="both"/>
        <w:rPr>
          <w:rFonts w:ascii="Arial" w:hAnsi="Arial" w:cs="Arial"/>
          <w:sz w:val="22"/>
          <w:szCs w:val="22"/>
        </w:rPr>
      </w:pPr>
    </w:p>
    <w:p w14:paraId="54B310C5" w14:textId="77777777" w:rsidR="00315BCC" w:rsidRPr="003C12C7" w:rsidRDefault="00315BCC" w:rsidP="004C6415">
      <w:pPr>
        <w:pStyle w:val="Corpotesto"/>
        <w:tabs>
          <w:tab w:val="left" w:pos="141"/>
        </w:tabs>
        <w:rPr>
          <w:rFonts w:ascii="Arial" w:hAnsi="Arial" w:cs="Arial"/>
          <w:sz w:val="20"/>
        </w:rPr>
      </w:pPr>
      <w:r w:rsidRPr="003C12C7">
        <w:rPr>
          <w:rFonts w:ascii="Arial" w:hAnsi="Arial" w:cs="Arial"/>
          <w:sz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74972B22" w14:textId="77777777" w:rsidR="00315BCC" w:rsidRPr="003C12C7" w:rsidRDefault="00315BCC" w:rsidP="004C6415">
      <w:pPr>
        <w:jc w:val="both"/>
        <w:rPr>
          <w:rFonts w:ascii="Arial" w:hAnsi="Arial" w:cs="Arial"/>
          <w:sz w:val="20"/>
          <w:szCs w:val="20"/>
        </w:rPr>
      </w:pPr>
    </w:p>
    <w:p w14:paraId="665EA1D3" w14:textId="77777777" w:rsidR="00315BCC" w:rsidRPr="003C12C7" w:rsidRDefault="00315BCC" w:rsidP="004C6415">
      <w:pPr>
        <w:pStyle w:val="Titolo1"/>
        <w:jc w:val="center"/>
        <w:rPr>
          <w:rFonts w:cs="Arial"/>
          <w:sz w:val="20"/>
          <w:szCs w:val="20"/>
        </w:rPr>
      </w:pPr>
      <w:r w:rsidRPr="003C12C7">
        <w:rPr>
          <w:rFonts w:cs="Arial"/>
          <w:sz w:val="20"/>
          <w:szCs w:val="20"/>
        </w:rPr>
        <w:t>DICHIARA</w:t>
      </w:r>
    </w:p>
    <w:p w14:paraId="5772F9D6" w14:textId="77777777" w:rsidR="00315BCC" w:rsidRDefault="00315BCC" w:rsidP="007C27C0">
      <w:pPr>
        <w:ind w:right="283"/>
        <w:jc w:val="both"/>
        <w:rPr>
          <w:rFonts w:ascii="Arial" w:hAnsi="Arial" w:cs="Arial"/>
          <w:b/>
          <w:bCs/>
          <w:sz w:val="20"/>
          <w:szCs w:val="20"/>
          <w:highlight w:val="yellow"/>
        </w:rPr>
      </w:pPr>
    </w:p>
    <w:p w14:paraId="711108CF"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 xml:space="preserve">che nei suoi confronti e nei confronti di alcuni dei soggetti di cui all’art. 80 c. 3 del </w:t>
      </w:r>
      <w:proofErr w:type="spellStart"/>
      <w:r w:rsidRPr="003C12C7">
        <w:rPr>
          <w:rFonts w:ascii="Arial" w:hAnsi="Arial" w:cs="Arial"/>
          <w:iCs/>
          <w:sz w:val="20"/>
          <w:szCs w:val="20"/>
        </w:rPr>
        <w:t>D.Lgs.</w:t>
      </w:r>
      <w:proofErr w:type="spellEnd"/>
      <w:r w:rsidRPr="003C12C7">
        <w:rPr>
          <w:rFonts w:ascii="Arial" w:hAnsi="Arial" w:cs="Arial"/>
          <w:iCs/>
          <w:sz w:val="20"/>
          <w:szCs w:val="20"/>
        </w:rPr>
        <w:t xml:space="preserve"> n. 50/2016 non sussistono le cause di cause di esclusione di cui allo stesso articolo;</w:t>
      </w:r>
    </w:p>
    <w:p w14:paraId="358BE071"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che l’Impresa: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531"/>
        <w:gridCol w:w="556"/>
        <w:gridCol w:w="1825"/>
        <w:gridCol w:w="4201"/>
      </w:tblGrid>
      <w:tr w:rsidR="00FF2DA9" w:rsidRPr="003C12C7" w14:paraId="5540F750" w14:textId="77777777" w:rsidTr="007D134E">
        <w:tc>
          <w:tcPr>
            <w:tcW w:w="3085" w:type="dxa"/>
            <w:gridSpan w:val="2"/>
            <w:shd w:val="clear" w:color="auto" w:fill="auto"/>
          </w:tcPr>
          <w:p w14:paraId="522E109D" w14:textId="77777777" w:rsidR="00FF2DA9" w:rsidRPr="003C12C7" w:rsidRDefault="00FF2DA9" w:rsidP="007D134E">
            <w:pPr>
              <w:tabs>
                <w:tab w:val="decimal" w:pos="-1701"/>
              </w:tabs>
              <w:ind w:right="-111"/>
              <w:jc w:val="both"/>
              <w:rPr>
                <w:rFonts w:ascii="Arial" w:hAnsi="Arial" w:cs="Arial"/>
                <w:sz w:val="20"/>
                <w:szCs w:val="20"/>
              </w:rPr>
            </w:pPr>
            <w:r w:rsidRPr="003C12C7">
              <w:rPr>
                <w:rFonts w:ascii="Arial" w:hAnsi="Arial" w:cs="Arial"/>
                <w:sz w:val="20"/>
                <w:szCs w:val="20"/>
              </w:rPr>
              <w:t>ha la seguente forma giuridica</w:t>
            </w:r>
          </w:p>
        </w:tc>
        <w:tc>
          <w:tcPr>
            <w:tcW w:w="6693" w:type="dxa"/>
            <w:gridSpan w:val="3"/>
            <w:shd w:val="clear" w:color="auto" w:fill="auto"/>
          </w:tcPr>
          <w:p w14:paraId="4C402E67" w14:textId="77777777" w:rsidR="00FF2DA9" w:rsidRPr="003C12C7" w:rsidRDefault="00FF2DA9" w:rsidP="007D134E">
            <w:pPr>
              <w:tabs>
                <w:tab w:val="decimal" w:pos="-1701"/>
              </w:tabs>
              <w:jc w:val="both"/>
              <w:rPr>
                <w:rFonts w:ascii="Arial" w:hAnsi="Arial" w:cs="Arial"/>
                <w:b/>
                <w:bCs/>
                <w:sz w:val="20"/>
                <w:szCs w:val="20"/>
              </w:rPr>
            </w:pPr>
          </w:p>
        </w:tc>
      </w:tr>
      <w:tr w:rsidR="00FF2DA9" w:rsidRPr="003C12C7" w14:paraId="5BBF1477" w14:textId="77777777" w:rsidTr="007D134E">
        <w:tc>
          <w:tcPr>
            <w:tcW w:w="1526" w:type="dxa"/>
            <w:shd w:val="clear" w:color="auto" w:fill="auto"/>
          </w:tcPr>
          <w:p w14:paraId="385CA65C" w14:textId="77777777" w:rsidR="00FF2DA9" w:rsidRPr="003C12C7" w:rsidRDefault="00FF2DA9" w:rsidP="007D134E">
            <w:pPr>
              <w:tabs>
                <w:tab w:val="decimal" w:pos="-1701"/>
              </w:tabs>
              <w:ind w:right="-111"/>
              <w:jc w:val="both"/>
              <w:rPr>
                <w:rFonts w:ascii="Arial" w:hAnsi="Arial" w:cs="Arial"/>
                <w:b/>
                <w:bCs/>
                <w:sz w:val="20"/>
                <w:szCs w:val="20"/>
              </w:rPr>
            </w:pPr>
            <w:r w:rsidRPr="003C12C7">
              <w:rPr>
                <w:rFonts w:ascii="Arial" w:hAnsi="Arial" w:cs="Arial"/>
                <w:sz w:val="20"/>
                <w:szCs w:val="20"/>
              </w:rPr>
              <w:t>è iscritta al n.</w:t>
            </w:r>
          </w:p>
        </w:tc>
        <w:tc>
          <w:tcPr>
            <w:tcW w:w="2126" w:type="dxa"/>
            <w:gridSpan w:val="2"/>
            <w:shd w:val="clear" w:color="auto" w:fill="auto"/>
          </w:tcPr>
          <w:p w14:paraId="5566D948" w14:textId="77777777" w:rsidR="00FF2DA9" w:rsidRPr="003C12C7" w:rsidRDefault="00FF2DA9" w:rsidP="007D134E">
            <w:pPr>
              <w:tabs>
                <w:tab w:val="decimal" w:pos="-1701"/>
              </w:tabs>
              <w:jc w:val="both"/>
              <w:rPr>
                <w:rFonts w:ascii="Arial" w:hAnsi="Arial" w:cs="Arial"/>
                <w:b/>
                <w:bCs/>
                <w:sz w:val="20"/>
                <w:szCs w:val="20"/>
              </w:rPr>
            </w:pPr>
          </w:p>
        </w:tc>
        <w:tc>
          <w:tcPr>
            <w:tcW w:w="6126" w:type="dxa"/>
            <w:gridSpan w:val="2"/>
            <w:shd w:val="clear" w:color="auto" w:fill="auto"/>
          </w:tcPr>
          <w:p w14:paraId="65AA9265" w14:textId="77777777" w:rsidR="00FF2DA9" w:rsidRPr="003C12C7" w:rsidRDefault="00FF2DA9" w:rsidP="007D134E">
            <w:pPr>
              <w:tabs>
                <w:tab w:val="decimal" w:pos="-1701"/>
              </w:tabs>
              <w:jc w:val="both"/>
              <w:rPr>
                <w:rFonts w:ascii="Arial" w:hAnsi="Arial" w:cs="Arial"/>
                <w:b/>
                <w:bCs/>
                <w:sz w:val="20"/>
                <w:szCs w:val="20"/>
              </w:rPr>
            </w:pPr>
            <w:r w:rsidRPr="003C12C7">
              <w:rPr>
                <w:rFonts w:ascii="Arial" w:hAnsi="Arial" w:cs="Arial"/>
                <w:b/>
                <w:bCs/>
                <w:sz w:val="20"/>
                <w:szCs w:val="20"/>
              </w:rPr>
              <w:t>del REA</w:t>
            </w:r>
          </w:p>
        </w:tc>
      </w:tr>
      <w:tr w:rsidR="00FF2DA9" w:rsidRPr="003C12C7" w14:paraId="28BD7D83" w14:textId="77777777" w:rsidTr="007D134E">
        <w:tc>
          <w:tcPr>
            <w:tcW w:w="1526" w:type="dxa"/>
            <w:shd w:val="clear" w:color="auto" w:fill="auto"/>
          </w:tcPr>
          <w:p w14:paraId="4C810906" w14:textId="77777777" w:rsidR="00FF2DA9" w:rsidRPr="003C12C7" w:rsidRDefault="00FF2DA9" w:rsidP="007D134E">
            <w:pPr>
              <w:tabs>
                <w:tab w:val="decimal" w:pos="-1701"/>
              </w:tabs>
              <w:ind w:right="-111"/>
              <w:jc w:val="both"/>
              <w:rPr>
                <w:rFonts w:ascii="Arial" w:hAnsi="Arial" w:cs="Arial"/>
                <w:b/>
                <w:bCs/>
                <w:sz w:val="20"/>
                <w:szCs w:val="20"/>
              </w:rPr>
            </w:pPr>
            <w:r w:rsidRPr="003C12C7">
              <w:rPr>
                <w:rFonts w:ascii="Arial" w:hAnsi="Arial" w:cs="Arial"/>
                <w:sz w:val="20"/>
                <w:szCs w:val="20"/>
              </w:rPr>
              <w:t>è iscritta al n.</w:t>
            </w:r>
          </w:p>
        </w:tc>
        <w:tc>
          <w:tcPr>
            <w:tcW w:w="2126" w:type="dxa"/>
            <w:gridSpan w:val="2"/>
            <w:shd w:val="clear" w:color="auto" w:fill="auto"/>
          </w:tcPr>
          <w:p w14:paraId="0D440552" w14:textId="77777777" w:rsidR="00FF2DA9" w:rsidRPr="003C12C7" w:rsidRDefault="00FF2DA9" w:rsidP="007D134E">
            <w:pPr>
              <w:tabs>
                <w:tab w:val="decimal" w:pos="-1701"/>
              </w:tabs>
              <w:jc w:val="both"/>
              <w:rPr>
                <w:rFonts w:ascii="Arial" w:hAnsi="Arial" w:cs="Arial"/>
                <w:b/>
                <w:bCs/>
                <w:sz w:val="20"/>
                <w:szCs w:val="20"/>
              </w:rPr>
            </w:pPr>
          </w:p>
        </w:tc>
        <w:tc>
          <w:tcPr>
            <w:tcW w:w="1843" w:type="dxa"/>
            <w:shd w:val="clear" w:color="auto" w:fill="auto"/>
          </w:tcPr>
          <w:p w14:paraId="058CE1FA" w14:textId="77777777" w:rsidR="00FF2DA9" w:rsidRPr="003C12C7" w:rsidRDefault="00FF2DA9" w:rsidP="007D134E">
            <w:pPr>
              <w:tabs>
                <w:tab w:val="decimal" w:pos="-1701"/>
              </w:tabs>
              <w:jc w:val="both"/>
              <w:rPr>
                <w:rFonts w:ascii="Arial" w:hAnsi="Arial" w:cs="Arial"/>
                <w:b/>
                <w:bCs/>
                <w:sz w:val="20"/>
                <w:szCs w:val="20"/>
              </w:rPr>
            </w:pPr>
            <w:r w:rsidRPr="003C12C7">
              <w:rPr>
                <w:rFonts w:ascii="Arial" w:hAnsi="Arial" w:cs="Arial"/>
                <w:b/>
                <w:bCs/>
                <w:sz w:val="20"/>
                <w:szCs w:val="20"/>
              </w:rPr>
              <w:t>della C.C.I.A. di</w:t>
            </w:r>
          </w:p>
        </w:tc>
        <w:tc>
          <w:tcPr>
            <w:tcW w:w="4283" w:type="dxa"/>
            <w:shd w:val="clear" w:color="auto" w:fill="auto"/>
          </w:tcPr>
          <w:p w14:paraId="08C5D65E" w14:textId="77777777" w:rsidR="00FF2DA9" w:rsidRPr="003C12C7" w:rsidRDefault="00FF2DA9" w:rsidP="007D134E">
            <w:pPr>
              <w:tabs>
                <w:tab w:val="decimal" w:pos="-1701"/>
              </w:tabs>
              <w:jc w:val="both"/>
              <w:rPr>
                <w:rFonts w:ascii="Arial" w:hAnsi="Arial" w:cs="Arial"/>
                <w:b/>
                <w:bCs/>
                <w:sz w:val="20"/>
                <w:szCs w:val="20"/>
              </w:rPr>
            </w:pPr>
          </w:p>
        </w:tc>
      </w:tr>
    </w:tbl>
    <w:p w14:paraId="0884C842" w14:textId="77777777" w:rsidR="00FF2DA9" w:rsidRPr="003C12C7" w:rsidRDefault="00FF2DA9" w:rsidP="00FF2DA9">
      <w:pPr>
        <w:adjustRightInd w:val="0"/>
        <w:rPr>
          <w:rFonts w:ascii="Arial" w:hAnsi="Arial" w:cs="Arial"/>
          <w:sz w:val="20"/>
          <w:szCs w:val="20"/>
        </w:rPr>
      </w:pPr>
      <w:r w:rsidRPr="003C12C7">
        <w:rPr>
          <w:rFonts w:ascii="Arial" w:hAnsi="Arial" w:cs="Arial"/>
          <w:sz w:val="20"/>
          <w:szCs w:val="20"/>
        </w:rPr>
        <w:t>per un’attività corrispondente a quella del presente appalto;</w:t>
      </w:r>
    </w:p>
    <w:p w14:paraId="69035242"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che i dati identificativi dei soggetti di cui all’art. 80, comma 3, del Codice sono: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1"/>
        <w:gridCol w:w="2407"/>
        <w:gridCol w:w="2412"/>
      </w:tblGrid>
      <w:tr w:rsidR="00FF2DA9" w:rsidRPr="003C12C7" w14:paraId="09127CEA" w14:textId="77777777" w:rsidTr="007D134E">
        <w:tc>
          <w:tcPr>
            <w:tcW w:w="2444" w:type="dxa"/>
            <w:vAlign w:val="center"/>
          </w:tcPr>
          <w:p w14:paraId="3F77965A"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Cognome e nome</w:t>
            </w:r>
          </w:p>
        </w:tc>
        <w:tc>
          <w:tcPr>
            <w:tcW w:w="2444" w:type="dxa"/>
            <w:vAlign w:val="center"/>
          </w:tcPr>
          <w:p w14:paraId="69CFD582"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Luogo e data di nascita</w:t>
            </w:r>
          </w:p>
        </w:tc>
        <w:tc>
          <w:tcPr>
            <w:tcW w:w="2445" w:type="dxa"/>
            <w:vAlign w:val="center"/>
          </w:tcPr>
          <w:p w14:paraId="653EBBC2"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Socio % proprietà</w:t>
            </w:r>
          </w:p>
        </w:tc>
        <w:tc>
          <w:tcPr>
            <w:tcW w:w="2445" w:type="dxa"/>
            <w:vAlign w:val="center"/>
          </w:tcPr>
          <w:p w14:paraId="32B5F205"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 xml:space="preserve">Qualifica </w:t>
            </w:r>
            <w:r w:rsidRPr="0004792A">
              <w:rPr>
                <w:rFonts w:ascii="Arial" w:hAnsi="Arial" w:cs="Arial"/>
                <w:b/>
                <w:sz w:val="14"/>
                <w:szCs w:val="14"/>
              </w:rPr>
              <w:t>(legale rappresentante, direttore tecnico, socio, altro)</w:t>
            </w:r>
          </w:p>
        </w:tc>
      </w:tr>
      <w:tr w:rsidR="00FF2DA9" w:rsidRPr="003C12C7" w14:paraId="0C6BB1F6" w14:textId="77777777" w:rsidTr="007D134E">
        <w:tc>
          <w:tcPr>
            <w:tcW w:w="2444" w:type="dxa"/>
          </w:tcPr>
          <w:p w14:paraId="254EE158"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5E27B99E"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3508DBA2"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2FDEABA5"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23E67831" w14:textId="77777777" w:rsidTr="007D134E">
        <w:tc>
          <w:tcPr>
            <w:tcW w:w="2444" w:type="dxa"/>
          </w:tcPr>
          <w:p w14:paraId="1A96D5C1"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2793071C"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4E848747"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4D467AEB"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1F0EA3E1" w14:textId="77777777" w:rsidTr="007D134E">
        <w:tc>
          <w:tcPr>
            <w:tcW w:w="2444" w:type="dxa"/>
          </w:tcPr>
          <w:p w14:paraId="5B9DBC14"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4D4521A8"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7029146D"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7301971A"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778EB1FA" w14:textId="77777777" w:rsidTr="007D134E">
        <w:tc>
          <w:tcPr>
            <w:tcW w:w="2444" w:type="dxa"/>
          </w:tcPr>
          <w:p w14:paraId="0FB1A3B7"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2CE26711"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0498CAE0"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74ABA2BA"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07E1529D" w14:textId="77777777" w:rsidTr="007D134E">
        <w:tc>
          <w:tcPr>
            <w:tcW w:w="2444" w:type="dxa"/>
          </w:tcPr>
          <w:p w14:paraId="384EC021"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402D72A7"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2A944125"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1493DF11" w14:textId="77777777" w:rsidR="00FF2DA9" w:rsidRPr="003C12C7" w:rsidRDefault="00FF2DA9" w:rsidP="007D134E">
            <w:pPr>
              <w:tabs>
                <w:tab w:val="decimal" w:pos="-1701"/>
              </w:tabs>
              <w:jc w:val="both"/>
              <w:rPr>
                <w:rFonts w:ascii="Arial" w:hAnsi="Arial" w:cs="Arial"/>
                <w:sz w:val="20"/>
                <w:szCs w:val="20"/>
              </w:rPr>
            </w:pPr>
          </w:p>
        </w:tc>
      </w:tr>
    </w:tbl>
    <w:p w14:paraId="6A2B16CB" w14:textId="77777777" w:rsidR="00FF2DA9" w:rsidRPr="003C12C7" w:rsidRDefault="00FF2DA9" w:rsidP="00FF2DA9">
      <w:pPr>
        <w:tabs>
          <w:tab w:val="decimal" w:pos="-1701"/>
        </w:tabs>
        <w:jc w:val="both"/>
        <w:rPr>
          <w:rFonts w:ascii="Arial" w:hAnsi="Arial" w:cs="Arial"/>
          <w:i/>
          <w:iCs/>
          <w:sz w:val="20"/>
          <w:szCs w:val="20"/>
        </w:rPr>
      </w:pPr>
      <w:r w:rsidRPr="003C12C7">
        <w:rPr>
          <w:rFonts w:ascii="Arial" w:hAnsi="Arial" w:cs="Arial"/>
          <w:i/>
          <w:iCs/>
          <w:sz w:val="20"/>
          <w:szCs w:val="20"/>
        </w:rPr>
        <w:t>(Si fa presente che in relazione ai soggetti sopra specificati vanno rese le dichiarazioni sui motivi di esclusione di cui alla parte III del DGUE)</w:t>
      </w:r>
    </w:p>
    <w:p w14:paraId="121647B6" w14:textId="77777777" w:rsidR="00FF2DA9" w:rsidRPr="003C12C7" w:rsidRDefault="00FF2DA9" w:rsidP="00FF2DA9">
      <w:pPr>
        <w:tabs>
          <w:tab w:val="decimal" w:pos="-1701"/>
        </w:tabs>
        <w:jc w:val="both"/>
        <w:rPr>
          <w:rFonts w:ascii="Arial" w:hAnsi="Arial" w:cs="Arial"/>
          <w:sz w:val="22"/>
          <w:szCs w:val="22"/>
        </w:rPr>
      </w:pPr>
    </w:p>
    <w:p w14:paraId="7BC9BC0C" w14:textId="77777777" w:rsidR="00FF2DA9" w:rsidRPr="003C12C7" w:rsidRDefault="00FF2DA9" w:rsidP="00FF2DA9">
      <w:pPr>
        <w:adjustRightInd w:val="0"/>
        <w:jc w:val="both"/>
        <w:rPr>
          <w:rFonts w:ascii="Arial" w:hAnsi="Arial" w:cs="Arial"/>
          <w:sz w:val="20"/>
          <w:szCs w:val="20"/>
        </w:rPr>
      </w:pPr>
      <w:r w:rsidRPr="003C12C7">
        <w:rPr>
          <w:rFonts w:ascii="Arial" w:hAnsi="Arial" w:cs="Arial"/>
          <w:sz w:val="20"/>
          <w:szCs w:val="20"/>
        </w:rPr>
        <w:sym w:font="Wingdings" w:char="F071"/>
      </w:r>
      <w:r w:rsidRPr="003C12C7">
        <w:rPr>
          <w:rFonts w:ascii="Arial" w:hAnsi="Arial" w:cs="Arial"/>
          <w:sz w:val="20"/>
          <w:szCs w:val="20"/>
        </w:rPr>
        <w:t xml:space="preserve"> che nell’anno antecedente la data di pubblicazione del bando di gara non vi sono stati soggetti di cui all’art. 80 comma 3 del Codice cessati dalle cariche;</w:t>
      </w:r>
    </w:p>
    <w:p w14:paraId="05401BA3" w14:textId="77777777" w:rsidR="00FF2DA9" w:rsidRPr="003C12C7" w:rsidRDefault="00FF2DA9" w:rsidP="00FF2DA9">
      <w:pPr>
        <w:adjustRightInd w:val="0"/>
        <w:jc w:val="both"/>
        <w:rPr>
          <w:rFonts w:ascii="Arial" w:hAnsi="Arial" w:cs="Arial"/>
          <w:sz w:val="20"/>
          <w:szCs w:val="20"/>
        </w:rPr>
      </w:pPr>
    </w:p>
    <w:p w14:paraId="0770F8B0" w14:textId="77777777" w:rsidR="00FF2DA9" w:rsidRPr="003C12C7" w:rsidRDefault="00FF2DA9" w:rsidP="00FF2DA9">
      <w:pPr>
        <w:jc w:val="both"/>
        <w:rPr>
          <w:rFonts w:ascii="Arial" w:hAnsi="Arial" w:cs="Arial"/>
          <w:sz w:val="20"/>
          <w:szCs w:val="20"/>
        </w:rPr>
      </w:pPr>
      <w:r w:rsidRPr="003C12C7">
        <w:rPr>
          <w:rFonts w:ascii="Arial" w:hAnsi="Arial" w:cs="Arial"/>
          <w:sz w:val="20"/>
          <w:szCs w:val="20"/>
        </w:rPr>
        <w:t>(</w:t>
      </w:r>
      <w:r w:rsidRPr="003C12C7">
        <w:rPr>
          <w:rFonts w:ascii="Arial" w:hAnsi="Arial" w:cs="Arial"/>
          <w:i/>
          <w:sz w:val="20"/>
          <w:szCs w:val="20"/>
        </w:rPr>
        <w:t>Oppure</w:t>
      </w:r>
      <w:r w:rsidRPr="003C12C7">
        <w:rPr>
          <w:rFonts w:ascii="Arial" w:hAnsi="Arial" w:cs="Arial"/>
          <w:sz w:val="20"/>
          <w:szCs w:val="20"/>
        </w:rPr>
        <w:t xml:space="preserve">) </w:t>
      </w:r>
    </w:p>
    <w:p w14:paraId="14011B75" w14:textId="77777777" w:rsidR="00FF2DA9" w:rsidRPr="003C12C7" w:rsidRDefault="00FF2DA9" w:rsidP="00FF2DA9">
      <w:pPr>
        <w:adjustRightInd w:val="0"/>
        <w:jc w:val="both"/>
        <w:rPr>
          <w:rFonts w:ascii="Arial" w:hAnsi="Arial" w:cs="Arial"/>
          <w:sz w:val="20"/>
          <w:szCs w:val="20"/>
        </w:rPr>
      </w:pPr>
    </w:p>
    <w:p w14:paraId="09870EBB" w14:textId="77777777" w:rsidR="00FF2DA9" w:rsidRPr="003C12C7" w:rsidRDefault="00FF2DA9" w:rsidP="00FF2DA9">
      <w:pPr>
        <w:adjustRightInd w:val="0"/>
        <w:jc w:val="both"/>
        <w:rPr>
          <w:rFonts w:ascii="Arial" w:hAnsi="Arial" w:cs="Arial"/>
          <w:sz w:val="20"/>
          <w:szCs w:val="20"/>
        </w:rPr>
      </w:pPr>
      <w:r w:rsidRPr="003C12C7">
        <w:rPr>
          <w:rFonts w:ascii="Arial" w:hAnsi="Arial" w:cs="Arial"/>
          <w:sz w:val="20"/>
          <w:szCs w:val="20"/>
        </w:rPr>
        <w:sym w:font="Wingdings" w:char="F071"/>
      </w:r>
      <w:r w:rsidRPr="003C12C7">
        <w:rPr>
          <w:rFonts w:ascii="Arial" w:hAnsi="Arial" w:cs="Arial"/>
          <w:sz w:val="20"/>
          <w:szCs w:val="20"/>
        </w:rPr>
        <w:t xml:space="preserve"> che i soggetti cessati dalle cariche suindicate nell’anno antecedente la data di pubblicazione del bando sono:</w:t>
      </w:r>
    </w:p>
    <w:p w14:paraId="1D4CCA64" w14:textId="77777777" w:rsidR="00FF2DA9" w:rsidRPr="003C12C7" w:rsidRDefault="00FF2DA9" w:rsidP="00FF2DA9">
      <w:pPr>
        <w:tabs>
          <w:tab w:val="decimal" w:pos="-170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7"/>
        <w:gridCol w:w="2404"/>
        <w:gridCol w:w="2423"/>
      </w:tblGrid>
      <w:tr w:rsidR="00FF2DA9" w:rsidRPr="003C12C7" w14:paraId="1566726E" w14:textId="77777777" w:rsidTr="007D134E">
        <w:tc>
          <w:tcPr>
            <w:tcW w:w="2444" w:type="dxa"/>
          </w:tcPr>
          <w:p w14:paraId="25FD297C"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Cognome e nome</w:t>
            </w:r>
          </w:p>
        </w:tc>
        <w:tc>
          <w:tcPr>
            <w:tcW w:w="2444" w:type="dxa"/>
          </w:tcPr>
          <w:p w14:paraId="7C2D34A3"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Luogo e data di nascita</w:t>
            </w:r>
          </w:p>
        </w:tc>
        <w:tc>
          <w:tcPr>
            <w:tcW w:w="2445" w:type="dxa"/>
          </w:tcPr>
          <w:p w14:paraId="6D495310"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Socio % proprietà</w:t>
            </w:r>
          </w:p>
        </w:tc>
        <w:tc>
          <w:tcPr>
            <w:tcW w:w="2445" w:type="dxa"/>
          </w:tcPr>
          <w:p w14:paraId="310484C6" w14:textId="77777777" w:rsidR="00FF2DA9" w:rsidRPr="003C12C7" w:rsidRDefault="00FF2DA9" w:rsidP="007D134E">
            <w:pPr>
              <w:tabs>
                <w:tab w:val="decimal" w:pos="-1701"/>
              </w:tabs>
              <w:jc w:val="center"/>
              <w:rPr>
                <w:rFonts w:ascii="Arial" w:hAnsi="Arial" w:cs="Arial"/>
                <w:b/>
                <w:sz w:val="20"/>
                <w:szCs w:val="20"/>
              </w:rPr>
            </w:pPr>
            <w:r w:rsidRPr="003C12C7">
              <w:rPr>
                <w:rFonts w:ascii="Arial" w:hAnsi="Arial" w:cs="Arial"/>
                <w:b/>
                <w:sz w:val="20"/>
                <w:szCs w:val="20"/>
              </w:rPr>
              <w:t>Qualifica (legale rappresentante, direttore tecnico, socio, altro)</w:t>
            </w:r>
          </w:p>
        </w:tc>
      </w:tr>
      <w:tr w:rsidR="00FF2DA9" w:rsidRPr="003C12C7" w14:paraId="0067BF8E" w14:textId="77777777" w:rsidTr="007D134E">
        <w:tc>
          <w:tcPr>
            <w:tcW w:w="2444" w:type="dxa"/>
          </w:tcPr>
          <w:p w14:paraId="164098EA"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47371044"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2677D094"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5D89895E"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3C6373EA" w14:textId="77777777" w:rsidTr="007D134E">
        <w:tc>
          <w:tcPr>
            <w:tcW w:w="2444" w:type="dxa"/>
          </w:tcPr>
          <w:p w14:paraId="272C6D59"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6E6BC31A"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3728A785"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2DAF6286"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274F24DD" w14:textId="77777777" w:rsidTr="007D134E">
        <w:tc>
          <w:tcPr>
            <w:tcW w:w="2444" w:type="dxa"/>
          </w:tcPr>
          <w:p w14:paraId="4E62AB8D"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3A5C2E5E"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7D6BA66F"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25DCEBCF"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21DBEBB3" w14:textId="77777777" w:rsidTr="007D134E">
        <w:tc>
          <w:tcPr>
            <w:tcW w:w="2444" w:type="dxa"/>
          </w:tcPr>
          <w:p w14:paraId="224602C3"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72E4A976"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4945FDAA"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1D214EE2" w14:textId="77777777" w:rsidR="00FF2DA9" w:rsidRPr="003C12C7" w:rsidRDefault="00FF2DA9" w:rsidP="007D134E">
            <w:pPr>
              <w:tabs>
                <w:tab w:val="decimal" w:pos="-1701"/>
              </w:tabs>
              <w:jc w:val="both"/>
              <w:rPr>
                <w:rFonts w:ascii="Arial" w:hAnsi="Arial" w:cs="Arial"/>
                <w:sz w:val="20"/>
                <w:szCs w:val="20"/>
              </w:rPr>
            </w:pPr>
          </w:p>
        </w:tc>
      </w:tr>
      <w:tr w:rsidR="00FF2DA9" w:rsidRPr="003C12C7" w14:paraId="3C9268E0" w14:textId="77777777" w:rsidTr="007D134E">
        <w:tc>
          <w:tcPr>
            <w:tcW w:w="2444" w:type="dxa"/>
          </w:tcPr>
          <w:p w14:paraId="0CEE0354" w14:textId="77777777" w:rsidR="00FF2DA9" w:rsidRPr="003C12C7" w:rsidRDefault="00FF2DA9" w:rsidP="007D134E">
            <w:pPr>
              <w:tabs>
                <w:tab w:val="decimal" w:pos="-1701"/>
              </w:tabs>
              <w:jc w:val="both"/>
              <w:rPr>
                <w:rFonts w:ascii="Arial" w:hAnsi="Arial" w:cs="Arial"/>
                <w:sz w:val="20"/>
                <w:szCs w:val="20"/>
              </w:rPr>
            </w:pPr>
          </w:p>
        </w:tc>
        <w:tc>
          <w:tcPr>
            <w:tcW w:w="2444" w:type="dxa"/>
          </w:tcPr>
          <w:p w14:paraId="22026411"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50C59CA4" w14:textId="77777777" w:rsidR="00FF2DA9" w:rsidRPr="003C12C7" w:rsidRDefault="00FF2DA9" w:rsidP="007D134E">
            <w:pPr>
              <w:tabs>
                <w:tab w:val="decimal" w:pos="-1701"/>
              </w:tabs>
              <w:jc w:val="both"/>
              <w:rPr>
                <w:rFonts w:ascii="Arial" w:hAnsi="Arial" w:cs="Arial"/>
                <w:sz w:val="20"/>
                <w:szCs w:val="20"/>
              </w:rPr>
            </w:pPr>
          </w:p>
        </w:tc>
        <w:tc>
          <w:tcPr>
            <w:tcW w:w="2445" w:type="dxa"/>
          </w:tcPr>
          <w:p w14:paraId="48172FD2" w14:textId="77777777" w:rsidR="00FF2DA9" w:rsidRPr="003C12C7" w:rsidRDefault="00FF2DA9" w:rsidP="007D134E">
            <w:pPr>
              <w:tabs>
                <w:tab w:val="decimal" w:pos="-1701"/>
              </w:tabs>
              <w:jc w:val="both"/>
              <w:rPr>
                <w:rFonts w:ascii="Arial" w:hAnsi="Arial" w:cs="Arial"/>
                <w:sz w:val="20"/>
                <w:szCs w:val="20"/>
              </w:rPr>
            </w:pPr>
          </w:p>
        </w:tc>
      </w:tr>
    </w:tbl>
    <w:p w14:paraId="57CE2E31" w14:textId="77777777" w:rsidR="00FF2DA9" w:rsidRPr="003C12C7" w:rsidRDefault="00FF2DA9" w:rsidP="00FF2DA9">
      <w:pPr>
        <w:tabs>
          <w:tab w:val="decimal" w:pos="-1701"/>
        </w:tabs>
        <w:jc w:val="both"/>
        <w:rPr>
          <w:rFonts w:ascii="Arial" w:hAnsi="Arial" w:cs="Arial"/>
          <w:i/>
          <w:iCs/>
          <w:sz w:val="20"/>
          <w:szCs w:val="20"/>
        </w:rPr>
      </w:pPr>
      <w:r w:rsidRPr="003C12C7">
        <w:rPr>
          <w:rFonts w:ascii="Arial" w:hAnsi="Arial" w:cs="Arial"/>
          <w:i/>
          <w:iCs/>
          <w:sz w:val="20"/>
          <w:szCs w:val="20"/>
        </w:rPr>
        <w:t>(Si fa presente che in relazione ai soggetti cessati nell’anno antecedente la pubblicazione del bando di gara vanno rese le dichiarazioni sui motivi di esclusione di cui alla parte III del DGUE)</w:t>
      </w:r>
    </w:p>
    <w:p w14:paraId="1BCEFF52" w14:textId="77777777" w:rsidR="00FF2DA9" w:rsidRPr="003C12C7" w:rsidRDefault="00FF2DA9" w:rsidP="00FF2DA9">
      <w:pPr>
        <w:rPr>
          <w:rFonts w:ascii="Arial" w:hAnsi="Arial" w:cs="Arial"/>
          <w:sz w:val="22"/>
          <w:szCs w:val="22"/>
        </w:rPr>
      </w:pPr>
    </w:p>
    <w:p w14:paraId="6F25A761" w14:textId="77777777" w:rsidR="00FF2DA9" w:rsidRPr="003C12C7" w:rsidRDefault="00FF2DA9" w:rsidP="00FF2DA9">
      <w:pPr>
        <w:rPr>
          <w:rFonts w:ascii="Arial" w:hAnsi="Arial" w:cs="Arial"/>
          <w:sz w:val="22"/>
          <w:szCs w:val="22"/>
        </w:rPr>
      </w:pPr>
    </w:p>
    <w:p w14:paraId="12933618" w14:textId="77777777" w:rsidR="00FF2DA9" w:rsidRPr="003C12C7" w:rsidRDefault="00FF2DA9" w:rsidP="00FF2DA9">
      <w:pPr>
        <w:jc w:val="both"/>
        <w:rPr>
          <w:rFonts w:ascii="Arial" w:hAnsi="Arial" w:cs="Arial"/>
          <w:sz w:val="20"/>
          <w:szCs w:val="20"/>
        </w:rPr>
      </w:pPr>
      <w:r w:rsidRPr="003C12C7">
        <w:rPr>
          <w:rFonts w:ascii="Arial" w:hAnsi="Arial" w:cs="Arial"/>
          <w:sz w:val="20"/>
          <w:szCs w:val="20"/>
        </w:rPr>
        <w:sym w:font="Wingdings" w:char="F071"/>
      </w:r>
      <w:r w:rsidRPr="003C12C7">
        <w:rPr>
          <w:rFonts w:ascii="Arial" w:hAnsi="Arial" w:cs="Arial"/>
          <w:sz w:val="20"/>
          <w:szCs w:val="20"/>
        </w:rPr>
        <w:t xml:space="preserve"> </w:t>
      </w:r>
      <w:r w:rsidRPr="003C12C7">
        <w:rPr>
          <w:rFonts w:ascii="Arial" w:hAnsi="Arial" w:cs="Arial"/>
          <w:iCs/>
          <w:sz w:val="20"/>
          <w:szCs w:val="20"/>
        </w:rPr>
        <w:t xml:space="preserve"> </w:t>
      </w:r>
      <w:r w:rsidRPr="003C12C7">
        <w:rPr>
          <w:rFonts w:ascii="Arial" w:hAnsi="Arial" w:cs="Arial"/>
          <w:sz w:val="20"/>
          <w:szCs w:val="20"/>
        </w:rPr>
        <w:t xml:space="preserve">che nei confronti dei soggetti cessati dalla carica nell’anno antecedente la pubblicazione del bando sono state emesse le seguenti condanne penali contemplate dall’art. 80, comma 1 del </w:t>
      </w:r>
      <w:proofErr w:type="spellStart"/>
      <w:r w:rsidRPr="003C12C7">
        <w:rPr>
          <w:rFonts w:ascii="Arial" w:hAnsi="Arial" w:cs="Arial"/>
          <w:sz w:val="20"/>
          <w:szCs w:val="20"/>
        </w:rPr>
        <w:t>D.Lgs.</w:t>
      </w:r>
      <w:proofErr w:type="spellEnd"/>
      <w:r w:rsidRPr="003C12C7">
        <w:rPr>
          <w:rFonts w:ascii="Arial" w:hAnsi="Arial" w:cs="Arial"/>
          <w:sz w:val="20"/>
          <w:szCs w:val="20"/>
        </w:rPr>
        <w:t xml:space="preserve"> 50/2016: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DA9" w:rsidRPr="003C12C7" w14:paraId="687F200F" w14:textId="77777777" w:rsidTr="007D134E">
        <w:tc>
          <w:tcPr>
            <w:tcW w:w="9778" w:type="dxa"/>
            <w:shd w:val="clear" w:color="auto" w:fill="auto"/>
          </w:tcPr>
          <w:p w14:paraId="348EE1F4" w14:textId="77777777" w:rsidR="00FF2DA9" w:rsidRPr="003C12C7" w:rsidRDefault="00FF2DA9" w:rsidP="007D134E">
            <w:pPr>
              <w:jc w:val="both"/>
              <w:rPr>
                <w:rFonts w:ascii="Arial" w:hAnsi="Arial" w:cs="Arial"/>
                <w:sz w:val="20"/>
                <w:szCs w:val="20"/>
              </w:rPr>
            </w:pPr>
          </w:p>
        </w:tc>
      </w:tr>
    </w:tbl>
    <w:p w14:paraId="6FFDD828" w14:textId="77777777" w:rsidR="00FF2DA9" w:rsidRPr="003C12C7" w:rsidRDefault="00FF2DA9" w:rsidP="00FF2DA9">
      <w:pPr>
        <w:jc w:val="both"/>
        <w:rPr>
          <w:rFonts w:ascii="Arial" w:hAnsi="Arial" w:cs="Arial"/>
          <w:sz w:val="20"/>
          <w:szCs w:val="20"/>
        </w:rPr>
      </w:pPr>
      <w:r w:rsidRPr="003C12C7">
        <w:rPr>
          <w:rFonts w:ascii="Arial" w:hAnsi="Arial" w:cs="Arial"/>
          <w:sz w:val="20"/>
          <w:szCs w:val="20"/>
        </w:rPr>
        <w:t>e che comunque la società ha adottato le seguenti misure di dissociazione: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DA9" w:rsidRPr="003C12C7" w14:paraId="3F5F1514" w14:textId="77777777" w:rsidTr="007D134E">
        <w:tc>
          <w:tcPr>
            <w:tcW w:w="9778" w:type="dxa"/>
            <w:shd w:val="clear" w:color="auto" w:fill="auto"/>
          </w:tcPr>
          <w:p w14:paraId="785A6845" w14:textId="77777777" w:rsidR="00FF2DA9" w:rsidRPr="003C12C7" w:rsidRDefault="00FF2DA9" w:rsidP="007D134E">
            <w:pPr>
              <w:jc w:val="both"/>
              <w:rPr>
                <w:rFonts w:ascii="Arial" w:hAnsi="Arial" w:cs="Arial"/>
                <w:sz w:val="20"/>
                <w:szCs w:val="20"/>
              </w:rPr>
            </w:pPr>
          </w:p>
        </w:tc>
      </w:tr>
    </w:tbl>
    <w:p w14:paraId="3DB87D67" w14:textId="77777777" w:rsidR="00FF2DA9" w:rsidRPr="003C12C7" w:rsidRDefault="00FF2DA9" w:rsidP="00FF2DA9">
      <w:pPr>
        <w:jc w:val="both"/>
        <w:rPr>
          <w:rFonts w:ascii="Arial" w:hAnsi="Arial" w:cs="Arial"/>
          <w:sz w:val="20"/>
          <w:szCs w:val="20"/>
        </w:rPr>
      </w:pPr>
    </w:p>
    <w:p w14:paraId="69AFA9CA" w14:textId="77777777" w:rsidR="00FF2DA9" w:rsidRPr="003C12C7" w:rsidRDefault="00FF2DA9" w:rsidP="00FF2DA9">
      <w:pPr>
        <w:jc w:val="both"/>
        <w:rPr>
          <w:rFonts w:ascii="Arial" w:hAnsi="Arial" w:cs="Arial"/>
          <w:sz w:val="20"/>
          <w:szCs w:val="20"/>
        </w:rPr>
      </w:pPr>
      <w:r w:rsidRPr="003C12C7">
        <w:rPr>
          <w:rFonts w:ascii="Arial" w:hAnsi="Arial" w:cs="Arial"/>
          <w:sz w:val="20"/>
          <w:szCs w:val="20"/>
        </w:rPr>
        <w:t>(</w:t>
      </w:r>
      <w:r w:rsidRPr="003C12C7">
        <w:rPr>
          <w:rFonts w:ascii="Arial" w:hAnsi="Arial" w:cs="Arial"/>
          <w:i/>
          <w:sz w:val="20"/>
          <w:szCs w:val="20"/>
        </w:rPr>
        <w:t>Oppure</w:t>
      </w:r>
      <w:r w:rsidRPr="003C12C7">
        <w:rPr>
          <w:rFonts w:ascii="Arial" w:hAnsi="Arial" w:cs="Arial"/>
          <w:sz w:val="20"/>
          <w:szCs w:val="20"/>
        </w:rPr>
        <w:t xml:space="preserve">) </w:t>
      </w:r>
    </w:p>
    <w:p w14:paraId="13118E44" w14:textId="77777777" w:rsidR="00FF2DA9" w:rsidRPr="003C12C7" w:rsidRDefault="00FF2DA9" w:rsidP="00FF2DA9">
      <w:pPr>
        <w:jc w:val="both"/>
        <w:rPr>
          <w:rFonts w:ascii="Arial" w:hAnsi="Arial" w:cs="Arial"/>
          <w:sz w:val="20"/>
          <w:szCs w:val="20"/>
        </w:rPr>
      </w:pPr>
    </w:p>
    <w:p w14:paraId="238B7F0D" w14:textId="77777777" w:rsidR="00FF2DA9" w:rsidRPr="003C12C7" w:rsidRDefault="00FF2DA9" w:rsidP="00FF2DA9">
      <w:pPr>
        <w:jc w:val="both"/>
        <w:rPr>
          <w:rFonts w:ascii="Arial" w:hAnsi="Arial" w:cs="Arial"/>
          <w:sz w:val="20"/>
          <w:szCs w:val="20"/>
        </w:rPr>
      </w:pPr>
      <w:r w:rsidRPr="003C12C7">
        <w:rPr>
          <w:rFonts w:ascii="Arial" w:hAnsi="Arial" w:cs="Arial"/>
          <w:sz w:val="20"/>
          <w:szCs w:val="20"/>
        </w:rPr>
        <w:lastRenderedPageBreak/>
        <w:sym w:font="Wingdings" w:char="F071"/>
      </w:r>
      <w:r w:rsidRPr="003C12C7">
        <w:rPr>
          <w:rFonts w:ascii="Arial" w:hAnsi="Arial" w:cs="Arial"/>
          <w:sz w:val="20"/>
          <w:szCs w:val="20"/>
        </w:rPr>
        <w:t xml:space="preserve"> che nei confronti dei soggetti cessati dalla carica nell’anno antecedente la pubblicazione del bando non sono state emesse condanne penali contemplate dall’art. 80, comma 1 del </w:t>
      </w:r>
      <w:proofErr w:type="spellStart"/>
      <w:r w:rsidRPr="003C12C7">
        <w:rPr>
          <w:rFonts w:ascii="Arial" w:hAnsi="Arial" w:cs="Arial"/>
          <w:sz w:val="20"/>
          <w:szCs w:val="20"/>
        </w:rPr>
        <w:t>D.Lgs.</w:t>
      </w:r>
      <w:proofErr w:type="spellEnd"/>
      <w:r w:rsidRPr="003C12C7">
        <w:rPr>
          <w:rFonts w:ascii="Arial" w:hAnsi="Arial" w:cs="Arial"/>
          <w:sz w:val="20"/>
          <w:szCs w:val="20"/>
        </w:rPr>
        <w:t xml:space="preserve"> 50/2016;</w:t>
      </w:r>
    </w:p>
    <w:p w14:paraId="3995DFFA" w14:textId="77777777" w:rsidR="00FF2DA9" w:rsidRPr="003C12C7" w:rsidRDefault="00FF2DA9" w:rsidP="00FF2DA9">
      <w:pPr>
        <w:jc w:val="both"/>
        <w:rPr>
          <w:rFonts w:ascii="Arial" w:hAnsi="Arial" w:cs="Arial"/>
          <w:sz w:val="20"/>
          <w:szCs w:val="20"/>
        </w:rPr>
      </w:pPr>
    </w:p>
    <w:p w14:paraId="45BE53E2"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 xml:space="preserve">che non sussiste la causa interdittiva di cui all’art. 35 del </w:t>
      </w:r>
      <w:proofErr w:type="spellStart"/>
      <w:r w:rsidRPr="003C12C7">
        <w:rPr>
          <w:rFonts w:ascii="Arial" w:hAnsi="Arial" w:cs="Arial"/>
          <w:iCs/>
          <w:sz w:val="20"/>
          <w:szCs w:val="20"/>
        </w:rPr>
        <w:t>d.l.</w:t>
      </w:r>
      <w:proofErr w:type="spellEnd"/>
      <w:r w:rsidRPr="003C12C7">
        <w:rPr>
          <w:rFonts w:ascii="Arial" w:hAnsi="Arial" w:cs="Arial"/>
          <w:i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31A4EBAE"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di essere edotto degli obblighi derivanti dal Codice di comportamento adottato dalla stazione appaltante reperibile al seguente link:</w:t>
      </w:r>
    </w:p>
    <w:p w14:paraId="1EF23F3D" w14:textId="77777777" w:rsidR="00FF2DA9" w:rsidRPr="003C12C7" w:rsidRDefault="00FF2DA9" w:rsidP="00FF2DA9">
      <w:pPr>
        <w:pStyle w:val="Default"/>
        <w:ind w:left="426"/>
        <w:jc w:val="both"/>
        <w:rPr>
          <w:rStyle w:val="Collegamentoipertestuale"/>
          <w:color w:val="4472C4"/>
          <w:sz w:val="20"/>
          <w:szCs w:val="20"/>
        </w:rPr>
      </w:pPr>
      <w:hyperlink r:id="rId8" w:history="1">
        <w:r w:rsidRPr="003C12C7">
          <w:rPr>
            <w:rStyle w:val="Collegamentoipertestuale"/>
            <w:color w:val="4472C4"/>
            <w:sz w:val="20"/>
            <w:szCs w:val="20"/>
          </w:rPr>
          <w:t>https://web3.comune.bergamo.it/trasparenza/albero.nsf/documento.xsp?documentId=4C52699DDB38D8FCC1258225003C4E78&amp;action=openDocument</w:t>
        </w:r>
      </w:hyperlink>
      <w:r w:rsidRPr="003C12C7">
        <w:rPr>
          <w:rStyle w:val="Collegamentoipertestuale"/>
          <w:color w:val="4472C4"/>
          <w:sz w:val="20"/>
          <w:szCs w:val="20"/>
        </w:rPr>
        <w:t xml:space="preserve">  </w:t>
      </w:r>
    </w:p>
    <w:p w14:paraId="4E70D682" w14:textId="77777777" w:rsidR="00FF2DA9" w:rsidRPr="003C12C7" w:rsidRDefault="00FF2DA9" w:rsidP="00FF2DA9">
      <w:pPr>
        <w:pStyle w:val="Intestazione"/>
        <w:tabs>
          <w:tab w:val="left" w:pos="708"/>
        </w:tabs>
        <w:ind w:left="426"/>
        <w:jc w:val="both"/>
        <w:rPr>
          <w:rFonts w:ascii="Arial" w:hAnsi="Arial" w:cs="Arial"/>
          <w:sz w:val="20"/>
          <w:szCs w:val="20"/>
          <w:lang w:eastAsia="en-US"/>
        </w:rPr>
      </w:pPr>
      <w:r w:rsidRPr="003C12C7">
        <w:rPr>
          <w:rFonts w:ascii="Arial" w:hAnsi="Arial" w:cs="Arial"/>
          <w:sz w:val="20"/>
          <w:szCs w:val="20"/>
          <w:lang w:eastAsia="en-US"/>
        </w:rPr>
        <w:t>e di impegnarsi, in caso di aggiudicazione, ad osservare e a far osservare ai propri dipendenti e collaboratori, per quanto applicabile, il suddetto codice, pena la risoluzione del contratto;</w:t>
      </w:r>
    </w:p>
    <w:p w14:paraId="59E220C7"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di impegnarsi, ai sensi dell’art. 2, c. 3 del D.P.R. n. 62/2013, a far rispettare ai propri dipendenti gli obblighi di condotta previsti dal codice di comportamento per i dipendenti pubblici;</w:t>
      </w:r>
    </w:p>
    <w:p w14:paraId="53104D2E"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 xml:space="preserve">di essere consapevole che l’amministrazione, in ottemperanza alle prescrizioni di cui al </w:t>
      </w:r>
      <w:proofErr w:type="spellStart"/>
      <w:r w:rsidRPr="003C12C7">
        <w:rPr>
          <w:rFonts w:ascii="Arial" w:hAnsi="Arial" w:cs="Arial"/>
          <w:iCs/>
          <w:sz w:val="20"/>
          <w:szCs w:val="20"/>
        </w:rPr>
        <w:t>D.Lgs.</w:t>
      </w:r>
      <w:proofErr w:type="spellEnd"/>
      <w:r w:rsidRPr="003C12C7">
        <w:rPr>
          <w:rFonts w:ascii="Arial" w:hAnsi="Arial" w:cs="Arial"/>
          <w:iCs/>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3C12C7">
        <w:rPr>
          <w:rFonts w:ascii="Arial" w:hAnsi="Arial" w:cs="Arial"/>
          <w:iCs/>
          <w:sz w:val="20"/>
          <w:szCs w:val="20"/>
        </w:rPr>
        <w:t>D.Lgs.</w:t>
      </w:r>
      <w:proofErr w:type="spellEnd"/>
      <w:r w:rsidRPr="003C12C7">
        <w:rPr>
          <w:rFonts w:ascii="Arial" w:hAnsi="Arial" w:cs="Arial"/>
          <w:iCs/>
          <w:sz w:val="20"/>
          <w:szCs w:val="20"/>
        </w:rPr>
        <w:t xml:space="preserve"> n. 50/2016;</w:t>
      </w:r>
    </w:p>
    <w:p w14:paraId="336DC437"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 xml:space="preserve">che l’Impresa/società è in possesso dei seguenti requisiti idonei alla riduzione della garanzia provvisoria (si veda l’art. 93, comma 7 del </w:t>
      </w:r>
      <w:proofErr w:type="spellStart"/>
      <w:r w:rsidRPr="003C12C7">
        <w:rPr>
          <w:rFonts w:ascii="Arial" w:hAnsi="Arial" w:cs="Arial"/>
          <w:iCs/>
          <w:sz w:val="20"/>
          <w:szCs w:val="20"/>
        </w:rPr>
        <w:t>D.Lgs.</w:t>
      </w:r>
      <w:proofErr w:type="spellEnd"/>
      <w:r w:rsidRPr="003C12C7">
        <w:rPr>
          <w:rFonts w:ascii="Arial" w:hAnsi="Arial" w:cs="Arial"/>
          <w:iCs/>
          <w:sz w:val="20"/>
          <w:szCs w:val="20"/>
        </w:rPr>
        <w:t xml:space="preserve"> 50/2016):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DA9" w:rsidRPr="003C12C7" w14:paraId="372BAB1B" w14:textId="77777777" w:rsidTr="007D134E">
        <w:tc>
          <w:tcPr>
            <w:tcW w:w="9778" w:type="dxa"/>
            <w:shd w:val="clear" w:color="auto" w:fill="auto"/>
          </w:tcPr>
          <w:p w14:paraId="150D380B" w14:textId="77777777" w:rsidR="00FF2DA9" w:rsidRPr="003C12C7" w:rsidRDefault="00FF2DA9" w:rsidP="007D134E">
            <w:pPr>
              <w:jc w:val="center"/>
              <w:rPr>
                <w:rFonts w:ascii="Arial" w:hAnsi="Arial" w:cs="Arial"/>
                <w:b/>
                <w:sz w:val="20"/>
                <w:szCs w:val="20"/>
              </w:rPr>
            </w:pPr>
          </w:p>
        </w:tc>
      </w:tr>
      <w:tr w:rsidR="00FF2DA9" w:rsidRPr="003C12C7" w14:paraId="120F112D" w14:textId="77777777" w:rsidTr="007D134E">
        <w:tc>
          <w:tcPr>
            <w:tcW w:w="9778" w:type="dxa"/>
            <w:shd w:val="clear" w:color="auto" w:fill="auto"/>
          </w:tcPr>
          <w:p w14:paraId="214FEBA0" w14:textId="77777777" w:rsidR="00FF2DA9" w:rsidRPr="003C12C7" w:rsidRDefault="00FF2DA9" w:rsidP="007D134E">
            <w:pPr>
              <w:jc w:val="center"/>
              <w:rPr>
                <w:rFonts w:ascii="Arial" w:hAnsi="Arial" w:cs="Arial"/>
                <w:sz w:val="16"/>
                <w:szCs w:val="16"/>
              </w:rPr>
            </w:pPr>
            <w:r w:rsidRPr="003C12C7">
              <w:rPr>
                <w:rFonts w:ascii="Arial" w:hAnsi="Arial" w:cs="Arial"/>
                <w:sz w:val="16"/>
                <w:szCs w:val="16"/>
              </w:rPr>
              <w:t>(indicare il possesso di eventuali certificazioni)</w:t>
            </w:r>
          </w:p>
        </w:tc>
      </w:tr>
    </w:tbl>
    <w:p w14:paraId="671299BA" w14:textId="77777777" w:rsidR="00FF2DA9" w:rsidRPr="00256500" w:rsidRDefault="00FF2DA9" w:rsidP="00FF2DA9">
      <w:pPr>
        <w:numPr>
          <w:ilvl w:val="0"/>
          <w:numId w:val="44"/>
        </w:numPr>
        <w:autoSpaceDE w:val="0"/>
        <w:autoSpaceDN w:val="0"/>
        <w:ind w:left="426" w:hanging="349"/>
        <w:jc w:val="both"/>
        <w:rPr>
          <w:rFonts w:ascii="Arial" w:hAnsi="Arial" w:cs="Arial"/>
          <w:iCs/>
          <w:sz w:val="20"/>
          <w:szCs w:val="20"/>
        </w:rPr>
      </w:pPr>
      <w:r w:rsidRPr="00256500">
        <w:rPr>
          <w:rFonts w:ascii="Arial" w:hAnsi="Arial" w:cs="Arial"/>
          <w:iCs/>
          <w:sz w:val="20"/>
          <w:szCs w:val="20"/>
        </w:rPr>
        <w:t xml:space="preserve">che il fatturato globale </w:t>
      </w:r>
      <w:r>
        <w:rPr>
          <w:rFonts w:ascii="Arial" w:hAnsi="Arial" w:cs="Arial"/>
          <w:iCs/>
          <w:sz w:val="20"/>
          <w:szCs w:val="20"/>
        </w:rPr>
        <w:t>minimo</w:t>
      </w:r>
      <w:r w:rsidRPr="00256500">
        <w:rPr>
          <w:rFonts w:ascii="Arial" w:hAnsi="Arial" w:cs="Arial"/>
          <w:iCs/>
          <w:sz w:val="20"/>
          <w:szCs w:val="20"/>
        </w:rPr>
        <w:t xml:space="preserve"> </w:t>
      </w:r>
      <w:r w:rsidRPr="00256500">
        <w:rPr>
          <w:rFonts w:ascii="Arial" w:hAnsi="Arial" w:cs="Arial"/>
          <w:iCs/>
          <w:sz w:val="20"/>
          <w:szCs w:val="20"/>
          <w:u w:val="single"/>
        </w:rPr>
        <w:t>annuo</w:t>
      </w:r>
      <w:r w:rsidRPr="00256500">
        <w:rPr>
          <w:rFonts w:ascii="Arial" w:hAnsi="Arial" w:cs="Arial"/>
          <w:iCs/>
          <w:sz w:val="20"/>
          <w:szCs w:val="20"/>
        </w:rPr>
        <w:t xml:space="preserve"> riferito a ciascuno degli ultimi tre esercizi finanziari disponibili (2019-2020-2021) è pari ad almeno € 600.597,50 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8535"/>
      </w:tblGrid>
      <w:tr w:rsidR="00FF2DA9" w:rsidRPr="00256500" w14:paraId="5142DFEF" w14:textId="77777777" w:rsidTr="007D134E">
        <w:tc>
          <w:tcPr>
            <w:tcW w:w="1101" w:type="dxa"/>
            <w:shd w:val="clear" w:color="auto" w:fill="auto"/>
            <w:vAlign w:val="center"/>
          </w:tcPr>
          <w:p w14:paraId="4FA05F1E" w14:textId="77777777" w:rsidR="00FF2DA9" w:rsidRPr="00256500" w:rsidRDefault="00FF2DA9" w:rsidP="007D134E">
            <w:pPr>
              <w:pStyle w:val="Corpodeltesto2"/>
              <w:jc w:val="center"/>
              <w:rPr>
                <w:rFonts w:cs="Arial"/>
                <w:i w:val="0"/>
                <w:sz w:val="20"/>
                <w:szCs w:val="20"/>
              </w:rPr>
            </w:pPr>
            <w:r w:rsidRPr="00256500">
              <w:rPr>
                <w:rFonts w:cs="Arial"/>
                <w:i w:val="0"/>
                <w:sz w:val="20"/>
                <w:szCs w:val="20"/>
              </w:rPr>
              <w:t>2019</w:t>
            </w:r>
          </w:p>
        </w:tc>
        <w:tc>
          <w:tcPr>
            <w:tcW w:w="8677" w:type="dxa"/>
            <w:shd w:val="clear" w:color="auto" w:fill="auto"/>
          </w:tcPr>
          <w:p w14:paraId="566DE6FA" w14:textId="77777777" w:rsidR="00FF2DA9" w:rsidRPr="00256500" w:rsidRDefault="00FF2DA9" w:rsidP="007D134E">
            <w:pPr>
              <w:pStyle w:val="Corpodeltesto2"/>
              <w:rPr>
                <w:rFonts w:cs="Arial"/>
                <w:i w:val="0"/>
                <w:sz w:val="20"/>
                <w:szCs w:val="20"/>
              </w:rPr>
            </w:pPr>
            <w:r w:rsidRPr="00256500">
              <w:rPr>
                <w:rFonts w:cs="Arial"/>
                <w:i w:val="0"/>
                <w:sz w:val="20"/>
                <w:szCs w:val="20"/>
              </w:rPr>
              <w:t xml:space="preserve">€ </w:t>
            </w:r>
          </w:p>
        </w:tc>
      </w:tr>
      <w:tr w:rsidR="00FF2DA9" w:rsidRPr="00256500" w14:paraId="53CBF059" w14:textId="77777777" w:rsidTr="007D134E">
        <w:tc>
          <w:tcPr>
            <w:tcW w:w="1101" w:type="dxa"/>
            <w:shd w:val="clear" w:color="auto" w:fill="auto"/>
            <w:vAlign w:val="center"/>
          </w:tcPr>
          <w:p w14:paraId="0D95A8DF" w14:textId="77777777" w:rsidR="00FF2DA9" w:rsidRPr="00256500" w:rsidRDefault="00FF2DA9" w:rsidP="007D134E">
            <w:pPr>
              <w:pStyle w:val="Corpodeltesto2"/>
              <w:jc w:val="center"/>
              <w:rPr>
                <w:rFonts w:cs="Arial"/>
                <w:i w:val="0"/>
                <w:sz w:val="20"/>
                <w:szCs w:val="20"/>
              </w:rPr>
            </w:pPr>
            <w:r w:rsidRPr="00256500">
              <w:rPr>
                <w:rFonts w:cs="Arial"/>
                <w:i w:val="0"/>
                <w:sz w:val="20"/>
                <w:szCs w:val="20"/>
              </w:rPr>
              <w:t>2020</w:t>
            </w:r>
          </w:p>
        </w:tc>
        <w:tc>
          <w:tcPr>
            <w:tcW w:w="8677" w:type="dxa"/>
            <w:shd w:val="clear" w:color="auto" w:fill="auto"/>
          </w:tcPr>
          <w:p w14:paraId="417C2CB5" w14:textId="77777777" w:rsidR="00FF2DA9" w:rsidRPr="00256500" w:rsidRDefault="00FF2DA9" w:rsidP="007D134E">
            <w:pPr>
              <w:pStyle w:val="Corpodeltesto2"/>
              <w:rPr>
                <w:rFonts w:cs="Arial"/>
                <w:i w:val="0"/>
                <w:sz w:val="20"/>
                <w:szCs w:val="20"/>
              </w:rPr>
            </w:pPr>
            <w:r w:rsidRPr="00256500">
              <w:rPr>
                <w:rFonts w:cs="Arial"/>
                <w:i w:val="0"/>
                <w:sz w:val="20"/>
                <w:szCs w:val="20"/>
              </w:rPr>
              <w:t xml:space="preserve">€ </w:t>
            </w:r>
          </w:p>
        </w:tc>
      </w:tr>
      <w:tr w:rsidR="00FF2DA9" w:rsidRPr="003C12C7" w14:paraId="7671D95F" w14:textId="77777777" w:rsidTr="007D134E">
        <w:tc>
          <w:tcPr>
            <w:tcW w:w="1101" w:type="dxa"/>
            <w:shd w:val="clear" w:color="auto" w:fill="auto"/>
            <w:vAlign w:val="center"/>
          </w:tcPr>
          <w:p w14:paraId="51D062F1" w14:textId="77777777" w:rsidR="00FF2DA9" w:rsidRPr="00256500" w:rsidRDefault="00FF2DA9" w:rsidP="007D134E">
            <w:pPr>
              <w:pStyle w:val="Corpodeltesto2"/>
              <w:jc w:val="center"/>
              <w:rPr>
                <w:rFonts w:cs="Arial"/>
                <w:i w:val="0"/>
                <w:sz w:val="20"/>
                <w:szCs w:val="20"/>
              </w:rPr>
            </w:pPr>
            <w:r w:rsidRPr="00256500">
              <w:rPr>
                <w:rFonts w:cs="Arial"/>
                <w:i w:val="0"/>
                <w:sz w:val="20"/>
                <w:szCs w:val="20"/>
              </w:rPr>
              <w:t>2021</w:t>
            </w:r>
          </w:p>
        </w:tc>
        <w:tc>
          <w:tcPr>
            <w:tcW w:w="8677" w:type="dxa"/>
            <w:shd w:val="clear" w:color="auto" w:fill="auto"/>
          </w:tcPr>
          <w:p w14:paraId="4270A4DF" w14:textId="77777777" w:rsidR="00FF2DA9" w:rsidRPr="003C12C7" w:rsidRDefault="00FF2DA9" w:rsidP="007D134E">
            <w:pPr>
              <w:pStyle w:val="Corpodeltesto2"/>
              <w:rPr>
                <w:rFonts w:cs="Arial"/>
                <w:i w:val="0"/>
                <w:sz w:val="20"/>
                <w:szCs w:val="20"/>
              </w:rPr>
            </w:pPr>
            <w:r w:rsidRPr="00256500">
              <w:rPr>
                <w:rFonts w:cs="Arial"/>
                <w:i w:val="0"/>
                <w:sz w:val="20"/>
                <w:szCs w:val="20"/>
              </w:rPr>
              <w:t xml:space="preserve">€ </w:t>
            </w:r>
          </w:p>
        </w:tc>
      </w:tr>
    </w:tbl>
    <w:p w14:paraId="08AD13F7" w14:textId="77777777" w:rsidR="00FF2DA9" w:rsidRPr="00256500" w:rsidRDefault="00FF2DA9" w:rsidP="00FF2DA9">
      <w:pPr>
        <w:numPr>
          <w:ilvl w:val="0"/>
          <w:numId w:val="44"/>
        </w:numPr>
        <w:autoSpaceDE w:val="0"/>
        <w:autoSpaceDN w:val="0"/>
        <w:ind w:left="426" w:hanging="349"/>
        <w:jc w:val="both"/>
        <w:rPr>
          <w:rFonts w:ascii="Arial" w:hAnsi="Arial" w:cs="Arial"/>
          <w:iCs/>
          <w:sz w:val="20"/>
          <w:szCs w:val="20"/>
        </w:rPr>
      </w:pPr>
      <w:r w:rsidRPr="00256500">
        <w:rPr>
          <w:rFonts w:ascii="Arial" w:hAnsi="Arial" w:cs="Arial"/>
          <w:iCs/>
          <w:sz w:val="20"/>
          <w:szCs w:val="20"/>
        </w:rPr>
        <w:t>che ha eseguito, a regola d’arte e senza contenziosi, nell’ultimo triennio (2019-2020-2021) servizi analoghi a quello oggetto dell’appalto di importo medio annuo pari ad € 300.298,75 (tale importo può essere ottenuto in modo cumulativo con più commesse):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03"/>
        <w:gridCol w:w="2404"/>
        <w:gridCol w:w="2418"/>
      </w:tblGrid>
      <w:tr w:rsidR="00FF2DA9" w:rsidRPr="003C12C7" w14:paraId="02966DFD" w14:textId="77777777" w:rsidTr="007D134E">
        <w:tc>
          <w:tcPr>
            <w:tcW w:w="2444" w:type="dxa"/>
            <w:shd w:val="clear" w:color="auto" w:fill="auto"/>
            <w:vAlign w:val="center"/>
          </w:tcPr>
          <w:p w14:paraId="72E3A758" w14:textId="77777777" w:rsidR="00FF2DA9" w:rsidRPr="003C12C7" w:rsidRDefault="00FF2DA9" w:rsidP="007D134E">
            <w:pPr>
              <w:pStyle w:val="Corpodeltesto2"/>
              <w:jc w:val="center"/>
              <w:rPr>
                <w:rFonts w:cs="Arial"/>
                <w:b/>
                <w:sz w:val="20"/>
                <w:szCs w:val="20"/>
              </w:rPr>
            </w:pPr>
            <w:r w:rsidRPr="003C12C7">
              <w:rPr>
                <w:rFonts w:cs="Arial"/>
                <w:b/>
                <w:sz w:val="20"/>
                <w:szCs w:val="20"/>
              </w:rPr>
              <w:t>Oggetto</w:t>
            </w:r>
          </w:p>
        </w:tc>
        <w:tc>
          <w:tcPr>
            <w:tcW w:w="2444" w:type="dxa"/>
            <w:shd w:val="clear" w:color="auto" w:fill="auto"/>
            <w:vAlign w:val="center"/>
          </w:tcPr>
          <w:p w14:paraId="2297D926" w14:textId="77777777" w:rsidR="00FF2DA9" w:rsidRPr="003C12C7" w:rsidRDefault="00FF2DA9" w:rsidP="007D134E">
            <w:pPr>
              <w:pStyle w:val="Corpodeltesto2"/>
              <w:jc w:val="center"/>
              <w:rPr>
                <w:rFonts w:cs="Arial"/>
                <w:b/>
                <w:sz w:val="20"/>
                <w:szCs w:val="20"/>
              </w:rPr>
            </w:pPr>
            <w:r w:rsidRPr="003C12C7">
              <w:rPr>
                <w:rFonts w:cs="Arial"/>
                <w:b/>
                <w:sz w:val="20"/>
                <w:szCs w:val="20"/>
              </w:rPr>
              <w:t>Importo</w:t>
            </w:r>
          </w:p>
        </w:tc>
        <w:tc>
          <w:tcPr>
            <w:tcW w:w="2445" w:type="dxa"/>
            <w:shd w:val="clear" w:color="auto" w:fill="auto"/>
            <w:vAlign w:val="center"/>
          </w:tcPr>
          <w:p w14:paraId="36725C26" w14:textId="77777777" w:rsidR="00FF2DA9" w:rsidRPr="003C12C7" w:rsidRDefault="00FF2DA9" w:rsidP="007D134E">
            <w:pPr>
              <w:pStyle w:val="Corpodeltesto2"/>
              <w:jc w:val="center"/>
              <w:rPr>
                <w:rFonts w:cs="Arial"/>
                <w:b/>
                <w:sz w:val="20"/>
                <w:szCs w:val="20"/>
              </w:rPr>
            </w:pPr>
            <w:r w:rsidRPr="003C12C7">
              <w:rPr>
                <w:rFonts w:cs="Arial"/>
                <w:b/>
                <w:sz w:val="20"/>
                <w:szCs w:val="20"/>
              </w:rPr>
              <w:t>Periodo</w:t>
            </w:r>
          </w:p>
        </w:tc>
        <w:tc>
          <w:tcPr>
            <w:tcW w:w="2445" w:type="dxa"/>
            <w:shd w:val="clear" w:color="auto" w:fill="auto"/>
            <w:vAlign w:val="center"/>
          </w:tcPr>
          <w:p w14:paraId="5C45F35F" w14:textId="77777777" w:rsidR="00FF2DA9" w:rsidRPr="003C12C7" w:rsidRDefault="00FF2DA9" w:rsidP="007D134E">
            <w:pPr>
              <w:pStyle w:val="Corpodeltesto2"/>
              <w:jc w:val="center"/>
              <w:rPr>
                <w:rFonts w:cs="Arial"/>
                <w:b/>
                <w:sz w:val="20"/>
                <w:szCs w:val="20"/>
              </w:rPr>
            </w:pPr>
            <w:r w:rsidRPr="003C12C7">
              <w:rPr>
                <w:rFonts w:cs="Arial"/>
                <w:b/>
                <w:sz w:val="20"/>
                <w:szCs w:val="20"/>
              </w:rPr>
              <w:t>Ente/Azienda</w:t>
            </w:r>
          </w:p>
        </w:tc>
      </w:tr>
      <w:tr w:rsidR="00FF2DA9" w:rsidRPr="003C12C7" w14:paraId="03697AFE" w14:textId="77777777" w:rsidTr="007D134E">
        <w:tc>
          <w:tcPr>
            <w:tcW w:w="2444" w:type="dxa"/>
            <w:shd w:val="clear" w:color="auto" w:fill="auto"/>
          </w:tcPr>
          <w:p w14:paraId="60063AA8" w14:textId="77777777" w:rsidR="00FF2DA9" w:rsidRPr="003C12C7" w:rsidRDefault="00FF2DA9" w:rsidP="007D134E">
            <w:pPr>
              <w:pStyle w:val="Corpodeltesto2"/>
              <w:rPr>
                <w:rFonts w:cs="Arial"/>
                <w:b/>
                <w:sz w:val="20"/>
                <w:szCs w:val="20"/>
              </w:rPr>
            </w:pPr>
          </w:p>
        </w:tc>
        <w:tc>
          <w:tcPr>
            <w:tcW w:w="2444" w:type="dxa"/>
            <w:shd w:val="clear" w:color="auto" w:fill="auto"/>
          </w:tcPr>
          <w:p w14:paraId="6A051E44" w14:textId="77777777" w:rsidR="00FF2DA9" w:rsidRPr="003C12C7" w:rsidRDefault="00FF2DA9" w:rsidP="007D134E">
            <w:pPr>
              <w:pStyle w:val="Corpodeltesto2"/>
              <w:rPr>
                <w:rFonts w:cs="Arial"/>
                <w:b/>
                <w:sz w:val="20"/>
                <w:szCs w:val="20"/>
              </w:rPr>
            </w:pPr>
          </w:p>
        </w:tc>
        <w:tc>
          <w:tcPr>
            <w:tcW w:w="2445" w:type="dxa"/>
            <w:shd w:val="clear" w:color="auto" w:fill="auto"/>
          </w:tcPr>
          <w:p w14:paraId="61670260" w14:textId="77777777" w:rsidR="00FF2DA9" w:rsidRPr="003C12C7" w:rsidRDefault="00FF2DA9" w:rsidP="007D134E">
            <w:pPr>
              <w:pStyle w:val="Corpodeltesto2"/>
              <w:rPr>
                <w:rFonts w:cs="Arial"/>
                <w:b/>
                <w:sz w:val="20"/>
                <w:szCs w:val="20"/>
              </w:rPr>
            </w:pPr>
          </w:p>
        </w:tc>
        <w:tc>
          <w:tcPr>
            <w:tcW w:w="2445" w:type="dxa"/>
            <w:shd w:val="clear" w:color="auto" w:fill="auto"/>
          </w:tcPr>
          <w:p w14:paraId="47D2F763" w14:textId="77777777" w:rsidR="00FF2DA9" w:rsidRPr="003C12C7" w:rsidRDefault="00FF2DA9" w:rsidP="007D134E">
            <w:pPr>
              <w:pStyle w:val="Corpodeltesto2"/>
              <w:rPr>
                <w:rFonts w:cs="Arial"/>
                <w:b/>
                <w:sz w:val="20"/>
                <w:szCs w:val="20"/>
              </w:rPr>
            </w:pPr>
          </w:p>
        </w:tc>
      </w:tr>
      <w:tr w:rsidR="00FF2DA9" w:rsidRPr="003C12C7" w14:paraId="6E68CDB1" w14:textId="77777777" w:rsidTr="007D134E">
        <w:tc>
          <w:tcPr>
            <w:tcW w:w="2444" w:type="dxa"/>
            <w:shd w:val="clear" w:color="auto" w:fill="auto"/>
          </w:tcPr>
          <w:p w14:paraId="00A01694" w14:textId="77777777" w:rsidR="00FF2DA9" w:rsidRPr="003C12C7" w:rsidRDefault="00FF2DA9" w:rsidP="007D134E">
            <w:pPr>
              <w:pStyle w:val="Corpodeltesto2"/>
              <w:rPr>
                <w:rFonts w:cs="Arial"/>
                <w:b/>
                <w:sz w:val="20"/>
                <w:szCs w:val="20"/>
              </w:rPr>
            </w:pPr>
          </w:p>
        </w:tc>
        <w:tc>
          <w:tcPr>
            <w:tcW w:w="2444" w:type="dxa"/>
            <w:shd w:val="clear" w:color="auto" w:fill="auto"/>
          </w:tcPr>
          <w:p w14:paraId="188ED701" w14:textId="77777777" w:rsidR="00FF2DA9" w:rsidRPr="003C12C7" w:rsidRDefault="00FF2DA9" w:rsidP="007D134E">
            <w:pPr>
              <w:pStyle w:val="Corpodeltesto2"/>
              <w:rPr>
                <w:rFonts w:cs="Arial"/>
                <w:b/>
                <w:sz w:val="20"/>
                <w:szCs w:val="20"/>
              </w:rPr>
            </w:pPr>
          </w:p>
        </w:tc>
        <w:tc>
          <w:tcPr>
            <w:tcW w:w="2445" w:type="dxa"/>
            <w:shd w:val="clear" w:color="auto" w:fill="auto"/>
          </w:tcPr>
          <w:p w14:paraId="3ADAED6C" w14:textId="77777777" w:rsidR="00FF2DA9" w:rsidRPr="003C12C7" w:rsidRDefault="00FF2DA9" w:rsidP="007D134E">
            <w:pPr>
              <w:pStyle w:val="Corpodeltesto2"/>
              <w:rPr>
                <w:rFonts w:cs="Arial"/>
                <w:b/>
                <w:sz w:val="20"/>
                <w:szCs w:val="20"/>
              </w:rPr>
            </w:pPr>
          </w:p>
        </w:tc>
        <w:tc>
          <w:tcPr>
            <w:tcW w:w="2445" w:type="dxa"/>
            <w:shd w:val="clear" w:color="auto" w:fill="auto"/>
          </w:tcPr>
          <w:p w14:paraId="7BD32614" w14:textId="77777777" w:rsidR="00FF2DA9" w:rsidRPr="003C12C7" w:rsidRDefault="00FF2DA9" w:rsidP="007D134E">
            <w:pPr>
              <w:pStyle w:val="Corpodeltesto2"/>
              <w:rPr>
                <w:rFonts w:cs="Arial"/>
                <w:b/>
                <w:sz w:val="20"/>
                <w:szCs w:val="20"/>
              </w:rPr>
            </w:pPr>
          </w:p>
        </w:tc>
      </w:tr>
      <w:tr w:rsidR="00FF2DA9" w:rsidRPr="003C12C7" w14:paraId="149714C3" w14:textId="77777777" w:rsidTr="007D134E">
        <w:tc>
          <w:tcPr>
            <w:tcW w:w="2444" w:type="dxa"/>
            <w:shd w:val="clear" w:color="auto" w:fill="auto"/>
          </w:tcPr>
          <w:p w14:paraId="45A7E607" w14:textId="77777777" w:rsidR="00FF2DA9" w:rsidRPr="003C12C7" w:rsidRDefault="00FF2DA9" w:rsidP="007D134E">
            <w:pPr>
              <w:pStyle w:val="Corpodeltesto2"/>
              <w:rPr>
                <w:rFonts w:cs="Arial"/>
                <w:b/>
                <w:sz w:val="20"/>
                <w:szCs w:val="20"/>
              </w:rPr>
            </w:pPr>
          </w:p>
        </w:tc>
        <w:tc>
          <w:tcPr>
            <w:tcW w:w="2444" w:type="dxa"/>
            <w:shd w:val="clear" w:color="auto" w:fill="auto"/>
          </w:tcPr>
          <w:p w14:paraId="55307594" w14:textId="77777777" w:rsidR="00FF2DA9" w:rsidRPr="003C12C7" w:rsidRDefault="00FF2DA9" w:rsidP="007D134E">
            <w:pPr>
              <w:pStyle w:val="Corpodeltesto2"/>
              <w:rPr>
                <w:rFonts w:cs="Arial"/>
                <w:b/>
                <w:sz w:val="20"/>
                <w:szCs w:val="20"/>
              </w:rPr>
            </w:pPr>
          </w:p>
        </w:tc>
        <w:tc>
          <w:tcPr>
            <w:tcW w:w="2445" w:type="dxa"/>
            <w:shd w:val="clear" w:color="auto" w:fill="auto"/>
          </w:tcPr>
          <w:p w14:paraId="3F1BA334" w14:textId="77777777" w:rsidR="00FF2DA9" w:rsidRPr="003C12C7" w:rsidRDefault="00FF2DA9" w:rsidP="007D134E">
            <w:pPr>
              <w:pStyle w:val="Corpodeltesto2"/>
              <w:rPr>
                <w:rFonts w:cs="Arial"/>
                <w:b/>
                <w:sz w:val="20"/>
                <w:szCs w:val="20"/>
              </w:rPr>
            </w:pPr>
          </w:p>
        </w:tc>
        <w:tc>
          <w:tcPr>
            <w:tcW w:w="2445" w:type="dxa"/>
            <w:shd w:val="clear" w:color="auto" w:fill="auto"/>
          </w:tcPr>
          <w:p w14:paraId="2250E612" w14:textId="77777777" w:rsidR="00FF2DA9" w:rsidRPr="003C12C7" w:rsidRDefault="00FF2DA9" w:rsidP="007D134E">
            <w:pPr>
              <w:pStyle w:val="Corpodeltesto2"/>
              <w:rPr>
                <w:rFonts w:cs="Arial"/>
                <w:b/>
                <w:sz w:val="20"/>
                <w:szCs w:val="20"/>
              </w:rPr>
            </w:pPr>
          </w:p>
        </w:tc>
      </w:tr>
      <w:tr w:rsidR="00FF2DA9" w:rsidRPr="003C12C7" w14:paraId="41097B1F" w14:textId="77777777" w:rsidTr="007D134E">
        <w:tc>
          <w:tcPr>
            <w:tcW w:w="2444" w:type="dxa"/>
            <w:shd w:val="clear" w:color="auto" w:fill="auto"/>
          </w:tcPr>
          <w:p w14:paraId="0304369D" w14:textId="77777777" w:rsidR="00FF2DA9" w:rsidRPr="003C12C7" w:rsidRDefault="00FF2DA9" w:rsidP="007D134E">
            <w:pPr>
              <w:pStyle w:val="Corpodeltesto2"/>
              <w:rPr>
                <w:rFonts w:cs="Arial"/>
                <w:b/>
                <w:sz w:val="20"/>
                <w:szCs w:val="20"/>
              </w:rPr>
            </w:pPr>
          </w:p>
        </w:tc>
        <w:tc>
          <w:tcPr>
            <w:tcW w:w="2444" w:type="dxa"/>
            <w:shd w:val="clear" w:color="auto" w:fill="auto"/>
          </w:tcPr>
          <w:p w14:paraId="53AFDA3C" w14:textId="77777777" w:rsidR="00FF2DA9" w:rsidRPr="003C12C7" w:rsidRDefault="00FF2DA9" w:rsidP="007D134E">
            <w:pPr>
              <w:pStyle w:val="Corpodeltesto2"/>
              <w:rPr>
                <w:rFonts w:cs="Arial"/>
                <w:b/>
                <w:sz w:val="20"/>
                <w:szCs w:val="20"/>
              </w:rPr>
            </w:pPr>
          </w:p>
        </w:tc>
        <w:tc>
          <w:tcPr>
            <w:tcW w:w="2445" w:type="dxa"/>
            <w:shd w:val="clear" w:color="auto" w:fill="auto"/>
          </w:tcPr>
          <w:p w14:paraId="1C54084B" w14:textId="77777777" w:rsidR="00FF2DA9" w:rsidRPr="003C12C7" w:rsidRDefault="00FF2DA9" w:rsidP="007D134E">
            <w:pPr>
              <w:pStyle w:val="Corpodeltesto2"/>
              <w:rPr>
                <w:rFonts w:cs="Arial"/>
                <w:b/>
                <w:sz w:val="20"/>
                <w:szCs w:val="20"/>
              </w:rPr>
            </w:pPr>
          </w:p>
        </w:tc>
        <w:tc>
          <w:tcPr>
            <w:tcW w:w="2445" w:type="dxa"/>
            <w:shd w:val="clear" w:color="auto" w:fill="auto"/>
          </w:tcPr>
          <w:p w14:paraId="5ECEDD37" w14:textId="77777777" w:rsidR="00FF2DA9" w:rsidRPr="003C12C7" w:rsidRDefault="00FF2DA9" w:rsidP="007D134E">
            <w:pPr>
              <w:pStyle w:val="Corpodeltesto2"/>
              <w:rPr>
                <w:rFonts w:cs="Arial"/>
                <w:b/>
                <w:sz w:val="20"/>
                <w:szCs w:val="20"/>
              </w:rPr>
            </w:pPr>
          </w:p>
        </w:tc>
      </w:tr>
    </w:tbl>
    <w:p w14:paraId="23C51C92"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di non partecipare alla medesima gara in altra forma singola o associata, né come ausiliaria per altro concorrente;</w:t>
      </w:r>
    </w:p>
    <w:p w14:paraId="5BE5CB61" w14:textId="77777777" w:rsidR="00FF2DA9" w:rsidRPr="003C12C7" w:rsidRDefault="00FF2DA9" w:rsidP="00FF2DA9">
      <w:pPr>
        <w:jc w:val="center"/>
        <w:rPr>
          <w:rFonts w:ascii="Arial" w:hAnsi="Arial" w:cs="Arial"/>
          <w:b/>
          <w:sz w:val="20"/>
          <w:szCs w:val="20"/>
        </w:rPr>
      </w:pPr>
      <w:r w:rsidRPr="003C12C7">
        <w:rPr>
          <w:rFonts w:ascii="Arial" w:hAnsi="Arial" w:cs="Arial"/>
          <w:b/>
          <w:sz w:val="20"/>
          <w:szCs w:val="20"/>
        </w:rPr>
        <w:t>INFINE DICHIARA</w:t>
      </w:r>
    </w:p>
    <w:p w14:paraId="19B826E0" w14:textId="77777777" w:rsidR="00FF2DA9" w:rsidRPr="003C12C7" w:rsidRDefault="00FF2DA9" w:rsidP="00FF2DA9">
      <w:pPr>
        <w:jc w:val="center"/>
        <w:rPr>
          <w:rFonts w:ascii="Arial" w:hAnsi="Arial" w:cs="Arial"/>
          <w:b/>
          <w:sz w:val="22"/>
          <w:szCs w:val="22"/>
        </w:rPr>
      </w:pPr>
    </w:p>
    <w:p w14:paraId="48B822A9" w14:textId="77777777" w:rsidR="00FF2DA9"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di impegnarsi a mantenere valida e vincolante la propria offerta per 180 giorni consecutivi a decorrere dalla scadenza del termine per la presentazione delle offerte;</w:t>
      </w:r>
      <w:r>
        <w:rPr>
          <w:rFonts w:ascii="Arial" w:hAnsi="Arial" w:cs="Arial"/>
          <w:iCs/>
          <w:sz w:val="20"/>
          <w:szCs w:val="20"/>
        </w:rPr>
        <w:t xml:space="preserve"> </w:t>
      </w:r>
    </w:p>
    <w:p w14:paraId="5B168B94" w14:textId="77777777" w:rsidR="00FF2DA9" w:rsidRPr="003C12C7" w:rsidRDefault="00FF2DA9" w:rsidP="00FF2DA9">
      <w:pPr>
        <w:numPr>
          <w:ilvl w:val="0"/>
          <w:numId w:val="44"/>
        </w:numPr>
        <w:autoSpaceDE w:val="0"/>
        <w:autoSpaceDN w:val="0"/>
        <w:ind w:left="426" w:hanging="349"/>
        <w:jc w:val="both"/>
        <w:rPr>
          <w:rFonts w:ascii="Arial" w:hAnsi="Arial" w:cs="Arial"/>
          <w:iCs/>
          <w:sz w:val="20"/>
          <w:szCs w:val="20"/>
        </w:rPr>
      </w:pPr>
      <w:r w:rsidRPr="003C12C7">
        <w:rPr>
          <w:rFonts w:ascii="Arial" w:hAnsi="Arial" w:cs="Arial"/>
          <w:iCs/>
          <w:sz w:val="20"/>
          <w:szCs w:val="20"/>
        </w:rPr>
        <w:t>di accettare, senza condizione o riserva alcuna tutte le norme</w:t>
      </w:r>
      <w:r>
        <w:rPr>
          <w:rFonts w:ascii="Arial" w:hAnsi="Arial" w:cs="Arial"/>
          <w:iCs/>
          <w:sz w:val="20"/>
          <w:szCs w:val="20"/>
        </w:rPr>
        <w:t xml:space="preserve">, </w:t>
      </w:r>
      <w:r w:rsidRPr="003C12C7">
        <w:rPr>
          <w:rFonts w:ascii="Arial" w:hAnsi="Arial" w:cs="Arial"/>
          <w:iCs/>
          <w:sz w:val="20"/>
          <w:szCs w:val="20"/>
        </w:rPr>
        <w:t>disposizioni</w:t>
      </w:r>
      <w:r>
        <w:rPr>
          <w:rFonts w:ascii="Arial" w:hAnsi="Arial" w:cs="Arial"/>
          <w:iCs/>
          <w:sz w:val="20"/>
          <w:szCs w:val="20"/>
        </w:rPr>
        <w:t xml:space="preserve"> e condizioni</w:t>
      </w:r>
      <w:r w:rsidRPr="003C12C7">
        <w:rPr>
          <w:rFonts w:ascii="Arial" w:hAnsi="Arial" w:cs="Arial"/>
          <w:iCs/>
          <w:sz w:val="20"/>
          <w:szCs w:val="20"/>
        </w:rPr>
        <w:t xml:space="preserve"> contenute nella documentazione di gara, inclusi i criteri ambientali minimi di cui al </w:t>
      </w:r>
      <w:r>
        <w:rPr>
          <w:rFonts w:ascii="Arial" w:hAnsi="Arial" w:cs="Arial"/>
          <w:iCs/>
          <w:sz w:val="20"/>
          <w:szCs w:val="20"/>
        </w:rPr>
        <w:t>D.M. del 10 marzo 2020</w:t>
      </w:r>
      <w:r w:rsidRPr="003C12C7">
        <w:rPr>
          <w:rFonts w:ascii="Arial" w:hAnsi="Arial" w:cs="Arial"/>
          <w:iCs/>
          <w:sz w:val="20"/>
          <w:szCs w:val="20"/>
        </w:rPr>
        <w:t>;</w:t>
      </w:r>
    </w:p>
    <w:p w14:paraId="0AF592F9" w14:textId="77777777" w:rsidR="00FF2DA9" w:rsidRPr="0004792A" w:rsidRDefault="00FF2DA9" w:rsidP="00FF2DA9">
      <w:pPr>
        <w:numPr>
          <w:ilvl w:val="0"/>
          <w:numId w:val="44"/>
        </w:numPr>
        <w:autoSpaceDE w:val="0"/>
        <w:autoSpaceDN w:val="0"/>
        <w:ind w:left="426" w:hanging="349"/>
        <w:jc w:val="both"/>
        <w:rPr>
          <w:rFonts w:ascii="Arial" w:hAnsi="Arial" w:cs="Arial"/>
          <w:iCs/>
          <w:sz w:val="20"/>
          <w:szCs w:val="20"/>
        </w:rPr>
      </w:pPr>
      <w:r w:rsidRPr="0004792A">
        <w:rPr>
          <w:rFonts w:ascii="Arial" w:hAnsi="Arial" w:cs="Arial"/>
          <w:iCs/>
          <w:sz w:val="20"/>
          <w:szCs w:val="20"/>
        </w:rPr>
        <w:t>di occupare un numero di dipendenti pari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DA9" w:rsidRPr="0004792A" w14:paraId="3D02EB88" w14:textId="77777777" w:rsidTr="007D134E">
        <w:tc>
          <w:tcPr>
            <w:tcW w:w="9778" w:type="dxa"/>
            <w:shd w:val="clear" w:color="auto" w:fill="auto"/>
          </w:tcPr>
          <w:p w14:paraId="0A1404A5" w14:textId="77777777" w:rsidR="00FF2DA9" w:rsidRPr="0004792A" w:rsidRDefault="00FF2DA9" w:rsidP="007D134E">
            <w:pPr>
              <w:jc w:val="center"/>
              <w:rPr>
                <w:rFonts w:ascii="Arial" w:hAnsi="Arial" w:cs="Arial"/>
                <w:b/>
                <w:sz w:val="20"/>
                <w:szCs w:val="20"/>
              </w:rPr>
            </w:pPr>
          </w:p>
        </w:tc>
      </w:tr>
    </w:tbl>
    <w:p w14:paraId="3412A616" w14:textId="77777777" w:rsidR="00FF2DA9" w:rsidRPr="0004792A" w:rsidRDefault="00FF2DA9" w:rsidP="00FF2DA9">
      <w:pPr>
        <w:numPr>
          <w:ilvl w:val="0"/>
          <w:numId w:val="44"/>
        </w:numPr>
        <w:autoSpaceDE w:val="0"/>
        <w:autoSpaceDN w:val="0"/>
        <w:ind w:left="426" w:hanging="349"/>
        <w:jc w:val="both"/>
        <w:rPr>
          <w:rFonts w:ascii="Arial" w:hAnsi="Arial" w:cs="Arial"/>
          <w:sz w:val="20"/>
          <w:szCs w:val="20"/>
        </w:rPr>
      </w:pPr>
      <w:r w:rsidRPr="0004792A">
        <w:rPr>
          <w:rFonts w:ascii="Arial" w:hAnsi="Arial" w:cs="Arial"/>
          <w:iCs/>
          <w:sz w:val="20"/>
          <w:szCs w:val="20"/>
        </w:rPr>
        <w:t>di aver tenuto conto, nel predisporre l’offerta, degli obblighi relativi alle norme in materia di sicurezza sul lavoro</w:t>
      </w:r>
      <w:r w:rsidRPr="0004792A">
        <w:rPr>
          <w:rFonts w:ascii="Arial" w:hAnsi="Arial" w:cs="Arial"/>
          <w:sz w:val="20"/>
          <w:szCs w:val="20"/>
        </w:rPr>
        <w:t>;</w:t>
      </w:r>
    </w:p>
    <w:p w14:paraId="4A7A6020"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04792A">
        <w:rPr>
          <w:rFonts w:ascii="Arial" w:hAnsi="Arial" w:cs="Arial"/>
          <w:sz w:val="20"/>
          <w:szCs w:val="20"/>
        </w:rPr>
        <w:t>che nel formulare l’offerta economica si è tenuto conto delle</w:t>
      </w:r>
      <w:r w:rsidRPr="003C12C7">
        <w:rPr>
          <w:rFonts w:ascii="Arial" w:hAnsi="Arial" w:cs="Arial"/>
          <w:sz w:val="20"/>
          <w:szCs w:val="20"/>
        </w:rPr>
        <w:t xml:space="preserve"> spese relative al costo della manodopera (art. 95 comma10 del </w:t>
      </w:r>
      <w:proofErr w:type="spellStart"/>
      <w:r w:rsidRPr="003C12C7">
        <w:rPr>
          <w:rFonts w:ascii="Arial" w:hAnsi="Arial" w:cs="Arial"/>
          <w:sz w:val="20"/>
          <w:szCs w:val="20"/>
        </w:rPr>
        <w:t>D.Lgs.</w:t>
      </w:r>
      <w:proofErr w:type="spellEnd"/>
      <w:r w:rsidRPr="003C12C7">
        <w:rPr>
          <w:rFonts w:ascii="Arial" w:hAnsi="Arial" w:cs="Arial"/>
          <w:sz w:val="20"/>
          <w:szCs w:val="20"/>
        </w:rPr>
        <w:t xml:space="preserve"> n. 50/2016), chiaramente indicato nella medesima, applicando il contratto: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FF2DA9" w:rsidRPr="003C12C7" w14:paraId="06388170" w14:textId="77777777" w:rsidTr="007D134E">
        <w:tc>
          <w:tcPr>
            <w:tcW w:w="4927" w:type="dxa"/>
            <w:shd w:val="clear" w:color="auto" w:fill="auto"/>
          </w:tcPr>
          <w:p w14:paraId="53C68610" w14:textId="77777777" w:rsidR="00FF2DA9" w:rsidRPr="003C12C7" w:rsidRDefault="00FF2DA9" w:rsidP="007D134E">
            <w:pPr>
              <w:jc w:val="both"/>
              <w:rPr>
                <w:rFonts w:ascii="Arial" w:hAnsi="Arial" w:cs="Arial"/>
                <w:sz w:val="20"/>
                <w:szCs w:val="20"/>
              </w:rPr>
            </w:pPr>
            <w:r w:rsidRPr="003C12C7">
              <w:rPr>
                <w:rFonts w:ascii="Arial" w:hAnsi="Arial" w:cs="Arial"/>
                <w:sz w:val="20"/>
                <w:szCs w:val="20"/>
              </w:rPr>
              <w:t>contratto</w:t>
            </w:r>
          </w:p>
        </w:tc>
        <w:tc>
          <w:tcPr>
            <w:tcW w:w="4927" w:type="dxa"/>
          </w:tcPr>
          <w:p w14:paraId="0211F6DF" w14:textId="77777777" w:rsidR="00FF2DA9" w:rsidRPr="003C12C7" w:rsidRDefault="00FF2DA9" w:rsidP="007D134E">
            <w:pPr>
              <w:jc w:val="both"/>
              <w:rPr>
                <w:rFonts w:ascii="Arial" w:hAnsi="Arial" w:cs="Arial"/>
                <w:sz w:val="20"/>
                <w:szCs w:val="20"/>
              </w:rPr>
            </w:pPr>
            <w:r w:rsidRPr="003C12C7">
              <w:rPr>
                <w:rFonts w:ascii="Arial" w:hAnsi="Arial" w:cs="Arial"/>
                <w:sz w:val="20"/>
                <w:szCs w:val="20"/>
              </w:rPr>
              <w:t>Codice alfanumerico</w:t>
            </w:r>
          </w:p>
        </w:tc>
      </w:tr>
      <w:tr w:rsidR="00FF2DA9" w:rsidRPr="003C12C7" w14:paraId="6AAF1BB5" w14:textId="77777777" w:rsidTr="007D134E">
        <w:tc>
          <w:tcPr>
            <w:tcW w:w="4927" w:type="dxa"/>
            <w:shd w:val="clear" w:color="auto" w:fill="auto"/>
          </w:tcPr>
          <w:p w14:paraId="40CA508D" w14:textId="77777777" w:rsidR="00FF2DA9" w:rsidRPr="003C12C7" w:rsidRDefault="00FF2DA9" w:rsidP="007D134E">
            <w:pPr>
              <w:jc w:val="both"/>
              <w:rPr>
                <w:rFonts w:ascii="Arial" w:hAnsi="Arial" w:cs="Arial"/>
                <w:sz w:val="20"/>
                <w:szCs w:val="20"/>
              </w:rPr>
            </w:pPr>
          </w:p>
        </w:tc>
        <w:tc>
          <w:tcPr>
            <w:tcW w:w="4927" w:type="dxa"/>
          </w:tcPr>
          <w:p w14:paraId="2C80F7CC" w14:textId="77777777" w:rsidR="00FF2DA9" w:rsidRPr="003C12C7" w:rsidRDefault="00FF2DA9" w:rsidP="007D134E">
            <w:pPr>
              <w:jc w:val="both"/>
              <w:rPr>
                <w:rFonts w:ascii="Arial" w:hAnsi="Arial" w:cs="Arial"/>
                <w:sz w:val="20"/>
                <w:szCs w:val="20"/>
              </w:rPr>
            </w:pPr>
          </w:p>
        </w:tc>
      </w:tr>
    </w:tbl>
    <w:p w14:paraId="5AC6DD59"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 xml:space="preserve"> 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1A267D12"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 xml:space="preserve">che le parti di appalto che intende subappaltare sono le seguenti: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DA9" w:rsidRPr="003C12C7" w14:paraId="6FA0AEBC" w14:textId="77777777" w:rsidTr="007D134E">
        <w:tc>
          <w:tcPr>
            <w:tcW w:w="9778" w:type="dxa"/>
            <w:shd w:val="clear" w:color="auto" w:fill="auto"/>
          </w:tcPr>
          <w:p w14:paraId="5198D7EE" w14:textId="77777777" w:rsidR="00FF2DA9" w:rsidRPr="003C12C7" w:rsidRDefault="00FF2DA9" w:rsidP="007D134E">
            <w:pPr>
              <w:adjustRightInd w:val="0"/>
              <w:jc w:val="both"/>
              <w:rPr>
                <w:rFonts w:ascii="Arial" w:hAnsi="Arial" w:cs="Arial"/>
                <w:iCs/>
                <w:color w:val="000000"/>
                <w:sz w:val="20"/>
                <w:szCs w:val="20"/>
              </w:rPr>
            </w:pPr>
          </w:p>
        </w:tc>
      </w:tr>
      <w:tr w:rsidR="00FF2DA9" w:rsidRPr="003C12C7" w14:paraId="28A9AECF" w14:textId="77777777" w:rsidTr="007D134E">
        <w:tc>
          <w:tcPr>
            <w:tcW w:w="9778" w:type="dxa"/>
            <w:shd w:val="clear" w:color="auto" w:fill="auto"/>
          </w:tcPr>
          <w:p w14:paraId="025C4402" w14:textId="77777777" w:rsidR="00FF2DA9" w:rsidRPr="003C12C7" w:rsidRDefault="00FF2DA9" w:rsidP="007D134E">
            <w:pPr>
              <w:adjustRightInd w:val="0"/>
              <w:jc w:val="center"/>
              <w:rPr>
                <w:rFonts w:ascii="Arial" w:hAnsi="Arial" w:cs="Arial"/>
                <w:iCs/>
                <w:sz w:val="20"/>
                <w:szCs w:val="20"/>
              </w:rPr>
            </w:pPr>
            <w:r w:rsidRPr="003C12C7">
              <w:rPr>
                <w:rFonts w:ascii="Arial" w:hAnsi="Arial" w:cs="Arial"/>
                <w:sz w:val="20"/>
                <w:szCs w:val="20"/>
              </w:rPr>
              <w:lastRenderedPageBreak/>
              <w:t>(indicare le eventuali parti che si intendono subappaltare)</w:t>
            </w:r>
          </w:p>
        </w:tc>
      </w:tr>
    </w:tbl>
    <w:p w14:paraId="10A409E1"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ritenere remunerativa l’offerta economica presentata giacché per la sua formulazione ha preso atto e tenuto conto:</w:t>
      </w:r>
    </w:p>
    <w:p w14:paraId="001BBC95" w14:textId="77777777" w:rsidR="00FF2DA9" w:rsidRPr="003C12C7" w:rsidRDefault="00FF2DA9" w:rsidP="00FF2DA9">
      <w:pPr>
        <w:numPr>
          <w:ilvl w:val="1"/>
          <w:numId w:val="44"/>
        </w:numPr>
        <w:autoSpaceDE w:val="0"/>
        <w:autoSpaceDN w:val="0"/>
        <w:jc w:val="both"/>
        <w:rPr>
          <w:rFonts w:ascii="Arial" w:hAnsi="Arial" w:cs="Arial"/>
          <w:sz w:val="20"/>
          <w:szCs w:val="20"/>
        </w:rPr>
      </w:pPr>
      <w:r w:rsidRPr="003C12C7">
        <w:rPr>
          <w:rFonts w:ascii="Arial" w:hAnsi="Arial" w:cs="Arial"/>
          <w:sz w:val="20"/>
          <w:szCs w:val="20"/>
        </w:rPr>
        <w:t>delle condizioni contrattuali e degli oneri, compresi quelli eventuali relativi in materia di sicurezza, di assicurazione, di condizioni di lavoro e di previdenza e assistenza in vigore nel luogo dove devono essere svolti i servizi;</w:t>
      </w:r>
    </w:p>
    <w:p w14:paraId="431E4A50" w14:textId="77777777" w:rsidR="00FF2DA9" w:rsidRPr="003C12C7" w:rsidRDefault="00FF2DA9" w:rsidP="00FF2DA9">
      <w:pPr>
        <w:numPr>
          <w:ilvl w:val="1"/>
          <w:numId w:val="44"/>
        </w:numPr>
        <w:autoSpaceDE w:val="0"/>
        <w:autoSpaceDN w:val="0"/>
        <w:jc w:val="both"/>
        <w:rPr>
          <w:rFonts w:ascii="Arial" w:hAnsi="Arial" w:cs="Arial"/>
          <w:sz w:val="20"/>
          <w:szCs w:val="20"/>
        </w:rPr>
      </w:pPr>
      <w:r w:rsidRPr="003C12C7">
        <w:rPr>
          <w:rFonts w:ascii="Arial" w:hAnsi="Arial" w:cs="Arial"/>
          <w:sz w:val="20"/>
          <w:szCs w:val="20"/>
        </w:rPr>
        <w:t>di tutte le circostanze generali, particolari e locali, nessuna esclusa ed eccettuata, che possono avere influito o influire sia sulla prestazione dell’appalto, sia sulla determinazione della propria offerta;</w:t>
      </w:r>
    </w:p>
    <w:p w14:paraId="7C15C304"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per operatori economici non residenti e privi di stabile organizzazione in Italia:</w:t>
      </w:r>
    </w:p>
    <w:p w14:paraId="69E76484" w14:textId="77777777" w:rsidR="00FF2DA9" w:rsidRPr="003C12C7" w:rsidRDefault="00FF2DA9" w:rsidP="00FF2DA9">
      <w:pPr>
        <w:numPr>
          <w:ilvl w:val="1"/>
          <w:numId w:val="44"/>
        </w:numPr>
        <w:autoSpaceDE w:val="0"/>
        <w:autoSpaceDN w:val="0"/>
        <w:jc w:val="both"/>
        <w:rPr>
          <w:rFonts w:ascii="Arial" w:hAnsi="Arial" w:cs="Arial"/>
          <w:sz w:val="20"/>
          <w:szCs w:val="20"/>
        </w:rPr>
      </w:pPr>
      <w:r w:rsidRPr="003C12C7">
        <w:rPr>
          <w:rFonts w:ascii="Arial" w:hAnsi="Arial" w:cs="Arial"/>
          <w:sz w:val="20"/>
          <w:szCs w:val="20"/>
        </w:rPr>
        <w:t>di impegnarsi ad uniformarsi, in caso di aggiudicazione, alla disciplina di cui agli articoli 17, comma 2 e 53, comma 3 del DPR 633/1972 e a comunicare alla stazione appaltante la nomina del proprio rappresentante fiscale, nelle forme di legge;</w:t>
      </w:r>
    </w:p>
    <w:p w14:paraId="6D0803BA" w14:textId="77777777" w:rsidR="00FF2DA9" w:rsidRPr="003C12C7" w:rsidRDefault="00FF2DA9" w:rsidP="00FF2DA9">
      <w:pPr>
        <w:numPr>
          <w:ilvl w:val="1"/>
          <w:numId w:val="44"/>
        </w:numPr>
        <w:autoSpaceDE w:val="0"/>
        <w:autoSpaceDN w:val="0"/>
        <w:jc w:val="both"/>
        <w:rPr>
          <w:rFonts w:ascii="Arial" w:hAnsi="Arial" w:cs="Arial"/>
          <w:sz w:val="20"/>
          <w:szCs w:val="20"/>
        </w:rPr>
      </w:pPr>
      <w:r w:rsidRPr="003C12C7">
        <w:rPr>
          <w:rFonts w:ascii="Arial" w:hAnsi="Arial" w:cs="Arial"/>
          <w:sz w:val="20"/>
          <w:szCs w:val="20"/>
        </w:rPr>
        <w:t>domicilio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FF2DA9" w:rsidRPr="003C12C7" w14:paraId="4A2957EC" w14:textId="77777777" w:rsidTr="007D134E">
        <w:tc>
          <w:tcPr>
            <w:tcW w:w="8328" w:type="dxa"/>
            <w:shd w:val="clear" w:color="auto" w:fill="auto"/>
          </w:tcPr>
          <w:p w14:paraId="6783E65C" w14:textId="77777777" w:rsidR="00FF2DA9" w:rsidRPr="003C12C7" w:rsidRDefault="00FF2DA9" w:rsidP="007D134E">
            <w:pPr>
              <w:jc w:val="both"/>
              <w:rPr>
                <w:rFonts w:ascii="Arial" w:hAnsi="Arial" w:cs="Arial"/>
                <w:iCs/>
                <w:sz w:val="20"/>
                <w:szCs w:val="20"/>
              </w:rPr>
            </w:pPr>
          </w:p>
        </w:tc>
      </w:tr>
    </w:tbl>
    <w:p w14:paraId="2F1EE648" w14:textId="77777777" w:rsidR="00FF2DA9" w:rsidRPr="003C12C7" w:rsidRDefault="00FF2DA9" w:rsidP="00FF2DA9">
      <w:pPr>
        <w:ind w:left="720" w:firstLine="696"/>
        <w:jc w:val="both"/>
        <w:rPr>
          <w:rFonts w:ascii="Arial" w:hAnsi="Arial" w:cs="Arial"/>
          <w:iCs/>
          <w:sz w:val="20"/>
          <w:szCs w:val="20"/>
        </w:rPr>
      </w:pPr>
      <w:r w:rsidRPr="003C12C7">
        <w:rPr>
          <w:rFonts w:ascii="Arial" w:hAnsi="Arial" w:cs="Arial"/>
          <w:iCs/>
          <w:sz w:val="20"/>
          <w:szCs w:val="20"/>
        </w:rPr>
        <w:t>codice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FF2DA9" w:rsidRPr="003C12C7" w14:paraId="5B823289" w14:textId="77777777" w:rsidTr="007D134E">
        <w:tc>
          <w:tcPr>
            <w:tcW w:w="8328" w:type="dxa"/>
            <w:shd w:val="clear" w:color="auto" w:fill="auto"/>
          </w:tcPr>
          <w:p w14:paraId="4F752110" w14:textId="77777777" w:rsidR="00FF2DA9" w:rsidRPr="003C12C7" w:rsidRDefault="00FF2DA9" w:rsidP="007D134E">
            <w:pPr>
              <w:jc w:val="both"/>
              <w:rPr>
                <w:rFonts w:ascii="Arial" w:hAnsi="Arial" w:cs="Arial"/>
                <w:iCs/>
                <w:sz w:val="20"/>
                <w:szCs w:val="20"/>
              </w:rPr>
            </w:pPr>
          </w:p>
        </w:tc>
      </w:tr>
    </w:tbl>
    <w:p w14:paraId="2CD995CD" w14:textId="77777777" w:rsidR="00FF2DA9" w:rsidRPr="003C12C7" w:rsidRDefault="00FF2DA9" w:rsidP="00FF2DA9">
      <w:pPr>
        <w:ind w:left="720" w:firstLine="696"/>
        <w:jc w:val="both"/>
        <w:rPr>
          <w:rFonts w:ascii="Arial" w:hAnsi="Arial" w:cs="Arial"/>
          <w:iCs/>
          <w:sz w:val="20"/>
          <w:szCs w:val="20"/>
        </w:rPr>
      </w:pPr>
      <w:r w:rsidRPr="003C12C7">
        <w:rPr>
          <w:rFonts w:ascii="Arial" w:hAnsi="Arial" w:cs="Arial"/>
          <w:iCs/>
          <w:sz w:val="20"/>
          <w:szCs w:val="20"/>
        </w:rPr>
        <w:t>Partita IVA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FF2DA9" w:rsidRPr="003C12C7" w14:paraId="7381977C" w14:textId="77777777" w:rsidTr="007D134E">
        <w:tc>
          <w:tcPr>
            <w:tcW w:w="8328" w:type="dxa"/>
            <w:shd w:val="clear" w:color="auto" w:fill="auto"/>
          </w:tcPr>
          <w:p w14:paraId="32549FC2" w14:textId="77777777" w:rsidR="00FF2DA9" w:rsidRPr="003C12C7" w:rsidRDefault="00FF2DA9" w:rsidP="007D134E">
            <w:pPr>
              <w:jc w:val="both"/>
              <w:rPr>
                <w:rFonts w:ascii="Arial" w:hAnsi="Arial" w:cs="Arial"/>
                <w:iCs/>
                <w:sz w:val="20"/>
                <w:szCs w:val="20"/>
              </w:rPr>
            </w:pPr>
          </w:p>
        </w:tc>
      </w:tr>
    </w:tbl>
    <w:p w14:paraId="4D9D7139"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rendersi disponibile ad avviare anche prima della sottoscrizione del contratto l’espletamento del presente appalto;</w:t>
      </w:r>
    </w:p>
    <w:p w14:paraId="2C0D773E"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essere consapevole che, nel caso di accertamento della non veridicità delle dichiarazioni rese con la presente, il concorrente verrà escluso dalla procedura o, se risultato aggiudicatario, decadrà dall’aggiudicazione della medesima;</w:t>
      </w:r>
    </w:p>
    <w:p w14:paraId="1BA44FB4"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presentato nella procedura di gara in corso e negli affidamenti di subappalti documentazione o dichiarazioni non veritiere;</w:t>
      </w:r>
    </w:p>
    <w:p w14:paraId="09927F7D"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essere iscritto nel casellario informatico tenuto dall'Osservatorio dell'ANAC per aver presentato false dichiarazioni o falsa documentazione nelle procedure di gara e negli affidamenti di subappalti;</w:t>
      </w:r>
    </w:p>
    <w:p w14:paraId="5431A2BE"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reso false comunicazioni sociali di cui agli articoli 2621 e 2622 del codice civile;</w:t>
      </w:r>
    </w:p>
    <w:p w14:paraId="0F3D460B"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essersi reso colpevole di gravi illeciti professionali, tali da rendere dubbia la sua integrità o affidabilità;</w:t>
      </w:r>
    </w:p>
    <w:p w14:paraId="3CB4C081"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 xml:space="preserve">di non aver tentato di influenzare indebitamente il processo decisionale della stazione appaltante o di ottenere informazioni riservate a fini di proprio vantaggio; </w:t>
      </w:r>
    </w:p>
    <w:p w14:paraId="7D49EAA7"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fornito, anche per negligenza, informazioni false o fuorvianti suscettibili di influenzare le decisioni sull’esclusione, la selezione o l’aggiudicazione;</w:t>
      </w:r>
    </w:p>
    <w:p w14:paraId="17BC080D"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omesso le informazioni dovute ai fini del corretto svolgimento della procedura di selezione;</w:t>
      </w:r>
    </w:p>
    <w:p w14:paraId="238D861C"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14:paraId="075E9A2C"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essere sottoposto a fallimento o trovarsi in stato di liquidazione coatta o di concordato preventivo, salvo il caso di cui all’art. 186 bis del R.D. n. 267/1942, e che non è in corso nei propri confronti un procedimento per la dichiarazione di una di tali situazioni;</w:t>
      </w:r>
    </w:p>
    <w:p w14:paraId="534D2DB9"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aver commesso grave inadempimento nei confronti di uno o più subappaltatori, riconosciuto o accertato con sentenza passata in giudicato;</w:t>
      </w:r>
    </w:p>
    <w:p w14:paraId="52E004B2" w14:textId="77777777" w:rsidR="00FF2DA9"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adempiere, in caso di aggiudicazione, gli obblighi di tracciabilità dei flussi finanziari ai sensi della legge n. 136/2010;</w:t>
      </w:r>
    </w:p>
    <w:p w14:paraId="77210F7B" w14:textId="77777777" w:rsidR="00FF2DA9" w:rsidRPr="00A5596C" w:rsidRDefault="00FF2DA9" w:rsidP="00FF2DA9">
      <w:pPr>
        <w:numPr>
          <w:ilvl w:val="0"/>
          <w:numId w:val="44"/>
        </w:numPr>
        <w:autoSpaceDE w:val="0"/>
        <w:autoSpaceDN w:val="0"/>
        <w:ind w:left="426" w:hanging="349"/>
        <w:jc w:val="both"/>
        <w:rPr>
          <w:rFonts w:ascii="Arial" w:hAnsi="Arial" w:cs="Arial"/>
          <w:sz w:val="20"/>
          <w:szCs w:val="20"/>
        </w:rPr>
      </w:pPr>
      <w:r>
        <w:rPr>
          <w:rFonts w:ascii="Arial" w:hAnsi="Arial" w:cs="Arial"/>
          <w:sz w:val="20"/>
          <w:szCs w:val="20"/>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4A5BD453"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essere a conoscenza che l’Amministrazione Comunale si riserva di procedere d’ufficio a verifiche anche a campione in ordine alla veridicità della dichiarazione;</w:t>
      </w:r>
    </w:p>
    <w:p w14:paraId="3FED4AB2"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 xml:space="preserve">di essere consapevole che l’Amministrazione Comunale effettuerà le comunicazioni di cui all’art. 76 c. 5 del </w:t>
      </w:r>
      <w:proofErr w:type="spellStart"/>
      <w:r w:rsidRPr="003C12C7">
        <w:rPr>
          <w:rFonts w:ascii="Arial" w:hAnsi="Arial" w:cs="Arial"/>
          <w:sz w:val="20"/>
          <w:szCs w:val="20"/>
        </w:rPr>
        <w:t>D.Lgs.</w:t>
      </w:r>
      <w:proofErr w:type="spellEnd"/>
      <w:r w:rsidRPr="003C12C7">
        <w:rPr>
          <w:rFonts w:ascii="Arial" w:hAnsi="Arial" w:cs="Arial"/>
          <w:sz w:val="20"/>
          <w:szCs w:val="20"/>
        </w:rPr>
        <w:t xml:space="preserve"> n. 50/2016 tramite il canale “Comunicazioni di procedura” della piattaforma Sintel all’indirizzo di posta elettronica indicato in fase di registrazione;</w:t>
      </w:r>
    </w:p>
    <w:p w14:paraId="0D5760A4"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non essersi avvalso di piani individuali di emersione del lavoro sommerso di cui alla L. n. 383/2001 ovvero di essersi avvalso di piani individuali di emersione, ma il periodo di emersione si è concluso in data _____________;</w:t>
      </w:r>
    </w:p>
    <w:p w14:paraId="6C231C1D" w14:textId="77777777" w:rsidR="00FF2DA9" w:rsidRPr="003C12C7"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di possedere tutte le abitazioni previste dalla vigente normativa per le prestazioni oggetto di appalto;</w:t>
      </w:r>
    </w:p>
    <w:p w14:paraId="19FA68A4" w14:textId="2AD08399" w:rsidR="00FF2DA9" w:rsidRDefault="00FF2DA9" w:rsidP="00FF2DA9">
      <w:pPr>
        <w:numPr>
          <w:ilvl w:val="0"/>
          <w:numId w:val="44"/>
        </w:numPr>
        <w:autoSpaceDE w:val="0"/>
        <w:autoSpaceDN w:val="0"/>
        <w:ind w:left="426" w:hanging="349"/>
        <w:jc w:val="both"/>
        <w:rPr>
          <w:rFonts w:ascii="Arial" w:hAnsi="Arial" w:cs="Arial"/>
          <w:sz w:val="20"/>
          <w:szCs w:val="20"/>
        </w:rPr>
      </w:pPr>
      <w:r w:rsidRPr="003C12C7">
        <w:rPr>
          <w:rFonts w:ascii="Arial" w:hAnsi="Arial" w:cs="Arial"/>
          <w:sz w:val="20"/>
          <w:szCs w:val="20"/>
        </w:rPr>
        <w:t xml:space="preserve">di aver preso visione e di accettare il trattamento dei dati personali di cui all’art. </w:t>
      </w:r>
      <w:r>
        <w:rPr>
          <w:rFonts w:ascii="Arial" w:hAnsi="Arial" w:cs="Arial"/>
          <w:sz w:val="20"/>
          <w:szCs w:val="20"/>
        </w:rPr>
        <w:t>27</w:t>
      </w:r>
      <w:r w:rsidRPr="003C12C7">
        <w:rPr>
          <w:rFonts w:ascii="Arial" w:hAnsi="Arial" w:cs="Arial"/>
          <w:sz w:val="20"/>
          <w:szCs w:val="20"/>
        </w:rPr>
        <w:t xml:space="preserve"> del Disciplinare</w:t>
      </w:r>
      <w:r>
        <w:rPr>
          <w:rFonts w:ascii="Arial" w:hAnsi="Arial" w:cs="Arial"/>
          <w:sz w:val="20"/>
          <w:szCs w:val="20"/>
        </w:rPr>
        <w:t>;</w:t>
      </w:r>
    </w:p>
    <w:p w14:paraId="368D28D5" w14:textId="77777777" w:rsidR="00FF2DA9" w:rsidRDefault="00FF2DA9" w:rsidP="00FF2DA9">
      <w:pPr>
        <w:ind w:left="426"/>
        <w:jc w:val="both"/>
        <w:rPr>
          <w:rFonts w:ascii="Arial" w:hAnsi="Arial" w:cs="Arial"/>
          <w:sz w:val="20"/>
          <w:szCs w:val="20"/>
        </w:rPr>
      </w:pPr>
    </w:p>
    <w:p w14:paraId="60643145" w14:textId="77777777" w:rsidR="00FF2DA9" w:rsidRPr="00256500" w:rsidRDefault="00FF2DA9" w:rsidP="00FF2DA9">
      <w:pPr>
        <w:numPr>
          <w:ilvl w:val="0"/>
          <w:numId w:val="44"/>
        </w:numPr>
        <w:autoSpaceDE w:val="0"/>
        <w:autoSpaceDN w:val="0"/>
        <w:ind w:left="426" w:hanging="349"/>
        <w:jc w:val="both"/>
        <w:rPr>
          <w:rFonts w:ascii="Arial" w:hAnsi="Arial" w:cs="Arial"/>
          <w:sz w:val="20"/>
          <w:szCs w:val="20"/>
        </w:rPr>
      </w:pPr>
      <w:r w:rsidRPr="00256500">
        <w:rPr>
          <w:rFonts w:ascii="Arial" w:hAnsi="Arial" w:cs="Arial"/>
          <w:sz w:val="20"/>
          <w:szCs w:val="20"/>
        </w:rPr>
        <w:t xml:space="preserve">con riferimento al diritto di accesso agli atti da parte dei concorrenti </w:t>
      </w:r>
      <w:r w:rsidRPr="00256500">
        <w:rPr>
          <w:rFonts w:ascii="Arial" w:hAnsi="Arial" w:cs="Arial"/>
          <w:b/>
          <w:sz w:val="20"/>
          <w:szCs w:val="20"/>
        </w:rPr>
        <w:t>(scegliere una delle due opzioni):</w:t>
      </w:r>
    </w:p>
    <w:p w14:paraId="7EC2FF40" w14:textId="77777777" w:rsidR="00FF2DA9" w:rsidRPr="00256500" w:rsidRDefault="00FF2DA9" w:rsidP="00FF2DA9">
      <w:pPr>
        <w:ind w:left="720"/>
        <w:jc w:val="both"/>
        <w:rPr>
          <w:rFonts w:ascii="Arial" w:hAnsi="Arial" w:cs="Arial"/>
          <w:sz w:val="20"/>
          <w:szCs w:val="20"/>
        </w:rPr>
      </w:pPr>
      <w:r w:rsidRPr="00256500">
        <w:rPr>
          <w:rFonts w:ascii="Arial" w:hAnsi="Arial" w:cs="Arial"/>
          <w:sz w:val="20"/>
          <w:szCs w:val="20"/>
        </w:rPr>
        <w:lastRenderedPageBreak/>
        <w:sym w:font="Wingdings" w:char="F071"/>
      </w:r>
      <w:r w:rsidRPr="00256500">
        <w:rPr>
          <w:rFonts w:ascii="Arial" w:hAnsi="Arial" w:cs="Arial"/>
          <w:sz w:val="20"/>
          <w:szCs w:val="20"/>
        </w:rPr>
        <w:t xml:space="preserve"> di autorizzare l’amministrazione a rilasciare copia di tutta la documentazione presentata per la partecipazione alla gara qualora un concorrente voglia esercitare il diritto di accesso di cui all’art. 53 del </w:t>
      </w:r>
      <w:proofErr w:type="spellStart"/>
      <w:r w:rsidRPr="00256500">
        <w:rPr>
          <w:rFonts w:ascii="Arial" w:hAnsi="Arial" w:cs="Arial"/>
          <w:sz w:val="20"/>
          <w:szCs w:val="20"/>
        </w:rPr>
        <w:t>D.Lgs.</w:t>
      </w:r>
      <w:proofErr w:type="spellEnd"/>
      <w:r w:rsidRPr="00256500">
        <w:rPr>
          <w:rFonts w:ascii="Arial" w:hAnsi="Arial" w:cs="Arial"/>
          <w:sz w:val="20"/>
          <w:szCs w:val="20"/>
        </w:rPr>
        <w:t xml:space="preserve"> 50/2016;</w:t>
      </w:r>
    </w:p>
    <w:p w14:paraId="19C73CA1" w14:textId="77777777" w:rsidR="00FF2DA9" w:rsidRPr="00256500" w:rsidRDefault="00FF2DA9" w:rsidP="00FF2DA9">
      <w:pPr>
        <w:ind w:left="720"/>
        <w:jc w:val="both"/>
        <w:rPr>
          <w:rFonts w:ascii="Arial" w:hAnsi="Arial" w:cs="Arial"/>
          <w:sz w:val="20"/>
          <w:szCs w:val="20"/>
        </w:rPr>
      </w:pPr>
    </w:p>
    <w:p w14:paraId="0B6DA211" w14:textId="77777777" w:rsidR="00FF2DA9" w:rsidRPr="00256500" w:rsidRDefault="00FF2DA9" w:rsidP="00FF2DA9">
      <w:pPr>
        <w:ind w:left="720"/>
        <w:jc w:val="both"/>
        <w:rPr>
          <w:rFonts w:ascii="Arial" w:hAnsi="Arial" w:cs="Arial"/>
          <w:sz w:val="20"/>
          <w:szCs w:val="20"/>
        </w:rPr>
      </w:pPr>
      <w:r w:rsidRPr="00256500">
        <w:rPr>
          <w:rFonts w:ascii="Arial" w:hAnsi="Arial" w:cs="Arial"/>
          <w:sz w:val="20"/>
          <w:szCs w:val="20"/>
        </w:rPr>
        <w:t>(Oppure)</w:t>
      </w:r>
    </w:p>
    <w:p w14:paraId="07EF14C9" w14:textId="77777777" w:rsidR="00FF2DA9" w:rsidRPr="00256500" w:rsidRDefault="00FF2DA9" w:rsidP="00FF2DA9">
      <w:pPr>
        <w:ind w:left="720"/>
        <w:jc w:val="both"/>
        <w:rPr>
          <w:rFonts w:ascii="Arial" w:hAnsi="Arial" w:cs="Arial"/>
          <w:sz w:val="20"/>
          <w:szCs w:val="20"/>
        </w:rPr>
      </w:pPr>
    </w:p>
    <w:p w14:paraId="79FD15BE" w14:textId="77777777" w:rsidR="00FF2DA9" w:rsidRPr="00256500" w:rsidRDefault="00FF2DA9" w:rsidP="00FF2DA9">
      <w:pPr>
        <w:ind w:left="720"/>
        <w:jc w:val="both"/>
        <w:rPr>
          <w:rFonts w:ascii="Arial" w:hAnsi="Arial" w:cs="Arial"/>
          <w:sz w:val="20"/>
          <w:szCs w:val="20"/>
        </w:rPr>
      </w:pPr>
      <w:r w:rsidRPr="00256500">
        <w:rPr>
          <w:rFonts w:ascii="Arial" w:hAnsi="Arial" w:cs="Arial"/>
          <w:sz w:val="20"/>
          <w:szCs w:val="20"/>
        </w:rPr>
        <w:sym w:font="Wingdings" w:char="F071"/>
      </w:r>
      <w:r w:rsidRPr="00256500">
        <w:rPr>
          <w:rFonts w:ascii="Arial" w:hAnsi="Arial" w:cs="Arial"/>
          <w:sz w:val="20"/>
          <w:szCs w:val="20"/>
        </w:rPr>
        <w:t xml:space="preserve"> di non autorizzare l’esercizio del diritto di accesso di cui all’art. 53 del </w:t>
      </w:r>
      <w:proofErr w:type="spellStart"/>
      <w:r w:rsidRPr="00256500">
        <w:rPr>
          <w:rFonts w:ascii="Arial" w:hAnsi="Arial" w:cs="Arial"/>
          <w:sz w:val="20"/>
          <w:szCs w:val="20"/>
        </w:rPr>
        <w:t>D.Lgs.</w:t>
      </w:r>
      <w:proofErr w:type="spellEnd"/>
      <w:r w:rsidRPr="00256500">
        <w:rPr>
          <w:rFonts w:ascii="Arial" w:hAnsi="Arial" w:cs="Arial"/>
          <w:sz w:val="20"/>
          <w:szCs w:val="20"/>
        </w:rPr>
        <w:t xml:space="preserve"> 50/2016 relativamente alle parti dell’offerta tecnica come espressamente specificate in apposita dichiarazione resa insieme all’offerta, in quanto coperte da know </w:t>
      </w:r>
      <w:proofErr w:type="spellStart"/>
      <w:r w:rsidRPr="00256500">
        <w:rPr>
          <w:rFonts w:ascii="Arial" w:hAnsi="Arial" w:cs="Arial"/>
          <w:sz w:val="20"/>
          <w:szCs w:val="20"/>
        </w:rPr>
        <w:t>how</w:t>
      </w:r>
      <w:proofErr w:type="spellEnd"/>
      <w:r w:rsidRPr="00256500">
        <w:rPr>
          <w:rFonts w:ascii="Arial" w:hAnsi="Arial" w:cs="Arial"/>
          <w:sz w:val="20"/>
          <w:szCs w:val="20"/>
        </w:rPr>
        <w:t xml:space="preserve"> industriale.</w:t>
      </w:r>
    </w:p>
    <w:p w14:paraId="7D381919" w14:textId="77777777" w:rsidR="00FF2DA9" w:rsidRDefault="00FF2DA9" w:rsidP="00FF2DA9">
      <w:pPr>
        <w:ind w:left="720"/>
        <w:jc w:val="both"/>
        <w:rPr>
          <w:rFonts w:ascii="Arial" w:hAnsi="Arial" w:cs="Arial"/>
          <w:sz w:val="20"/>
          <w:szCs w:val="20"/>
        </w:rPr>
      </w:pPr>
    </w:p>
    <w:p w14:paraId="794B5075" w14:textId="6E8BC69F" w:rsidR="00315BCC" w:rsidRDefault="00FF2DA9" w:rsidP="00FF2DA9">
      <w:pPr>
        <w:pStyle w:val="Default"/>
        <w:numPr>
          <w:ilvl w:val="0"/>
          <w:numId w:val="44"/>
        </w:numPr>
        <w:ind w:left="426" w:hanging="426"/>
        <w:jc w:val="both"/>
        <w:rPr>
          <w:b/>
          <w:sz w:val="20"/>
          <w:szCs w:val="20"/>
        </w:rPr>
      </w:pPr>
      <w:r w:rsidRPr="00FF2DA9">
        <w:rPr>
          <w:sz w:val="20"/>
          <w:szCs w:val="20"/>
        </w:rPr>
        <w:t>di non essersi reso inottemperante agli obblighi relativi al pagamento di imposte e tasse o dei contributi</w:t>
      </w:r>
      <w:r w:rsidRPr="0063590F">
        <w:rPr>
          <w:sz w:val="20"/>
          <w:szCs w:val="20"/>
        </w:rPr>
        <w:t xml:space="preserve"> previdenziali, ANCORCHÉ NON DEFINITIVAMENTE ACCERTATI, costituenti una grave violazione ai sensi rispettivamente del secondo o del quarto periodo dell’art. 80, comma 4 del </w:t>
      </w:r>
      <w:proofErr w:type="spellStart"/>
      <w:r w:rsidRPr="0063590F">
        <w:rPr>
          <w:sz w:val="20"/>
          <w:szCs w:val="20"/>
        </w:rPr>
        <w:t>D.Lgs.</w:t>
      </w:r>
      <w:proofErr w:type="spellEnd"/>
      <w:r w:rsidRPr="0063590F">
        <w:rPr>
          <w:sz w:val="20"/>
          <w:szCs w:val="20"/>
        </w:rPr>
        <w:t xml:space="preserve"> n. 50/2016 e del Decreto Ministero dell'economia e delle finanze del 28/9/2022. </w:t>
      </w:r>
      <w:r w:rsidRPr="0063590F">
        <w:rPr>
          <w:b/>
          <w:sz w:val="20"/>
          <w:szCs w:val="20"/>
        </w:rPr>
        <w:t>In caso contrario l’operatore economico dovrà rendere ogni più ampia e circostanziata dichiarazione in merito alla propria situazione</w:t>
      </w:r>
      <w:r>
        <w:rPr>
          <w:b/>
          <w:sz w:val="20"/>
          <w:szCs w:val="20"/>
        </w:rPr>
        <w:t>.</w:t>
      </w:r>
    </w:p>
    <w:p w14:paraId="034FB66E" w14:textId="77777777" w:rsidR="00FF2DA9" w:rsidRDefault="00FF2DA9" w:rsidP="00FF2DA9">
      <w:pPr>
        <w:pStyle w:val="Default"/>
        <w:jc w:val="both"/>
        <w:rPr>
          <w:sz w:val="20"/>
          <w:szCs w:val="20"/>
        </w:rPr>
      </w:pPr>
    </w:p>
    <w:p w14:paraId="595AA2E5" w14:textId="77777777" w:rsidR="00315BCC" w:rsidRDefault="00315BCC" w:rsidP="007C27C0">
      <w:pPr>
        <w:ind w:right="283"/>
        <w:jc w:val="center"/>
        <w:rPr>
          <w:rFonts w:ascii="Arial" w:hAnsi="Arial" w:cs="Arial"/>
          <w:sz w:val="20"/>
          <w:szCs w:val="20"/>
        </w:rPr>
      </w:pPr>
    </w:p>
    <w:p w14:paraId="052817EB" w14:textId="77777777" w:rsidR="00315BCC" w:rsidRPr="003C12C7" w:rsidRDefault="00315BCC" w:rsidP="004C6415">
      <w:pPr>
        <w:rPr>
          <w:rFonts w:ascii="Arial" w:hAnsi="Arial" w:cs="Arial"/>
          <w:sz w:val="20"/>
          <w:szCs w:val="20"/>
        </w:rPr>
      </w:pPr>
      <w:r w:rsidRPr="003C12C7">
        <w:rPr>
          <w:rFonts w:ascii="Arial" w:hAnsi="Arial" w:cs="Arial"/>
          <w:sz w:val="20"/>
          <w:szCs w:val="20"/>
        </w:rPr>
        <w:t>Data........................</w:t>
      </w:r>
    </w:p>
    <w:p w14:paraId="6E2A34FC" w14:textId="77777777" w:rsidR="00315BCC" w:rsidRPr="003C12C7" w:rsidRDefault="00315BCC" w:rsidP="004C6415">
      <w:pPr>
        <w:tabs>
          <w:tab w:val="decimal" w:pos="-1701"/>
          <w:tab w:val="right" w:pos="567"/>
        </w:tabs>
        <w:ind w:hanging="709"/>
        <w:jc w:val="center"/>
        <w:outlineLvl w:val="0"/>
        <w:rPr>
          <w:rFonts w:ascii="Arial" w:hAnsi="Arial" w:cs="Arial"/>
          <w:b/>
          <w:bCs/>
          <w:sz w:val="20"/>
          <w:szCs w:val="20"/>
        </w:rPr>
      </w:pPr>
    </w:p>
    <w:p w14:paraId="643FA49A" w14:textId="77777777" w:rsidR="00315BCC" w:rsidRPr="003C12C7" w:rsidRDefault="00315BCC"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789A87ED" w14:textId="77777777" w:rsidR="00315BCC" w:rsidRPr="003C12C7" w:rsidRDefault="00315BCC"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5B5D8316" w14:textId="77777777" w:rsidR="00315BCC" w:rsidRPr="003C12C7" w:rsidRDefault="00315BCC"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2D7AC3BA" w14:textId="77777777" w:rsidR="00315BCC" w:rsidRPr="00DB2CF0" w:rsidRDefault="00315BCC" w:rsidP="004C6415">
      <w:pPr>
        <w:tabs>
          <w:tab w:val="left" w:pos="1843"/>
          <w:tab w:val="left" w:pos="6237"/>
          <w:tab w:val="left" w:pos="7797"/>
        </w:tabs>
        <w:ind w:hanging="567"/>
        <w:jc w:val="both"/>
        <w:rPr>
          <w:rFonts w:ascii="Arial" w:hAnsi="Arial" w:cs="Arial"/>
          <w:i/>
          <w:sz w:val="22"/>
          <w:szCs w:val="22"/>
        </w:rPr>
      </w:pPr>
    </w:p>
    <w:p w14:paraId="59B37D27" w14:textId="77777777" w:rsidR="00315BCC" w:rsidRPr="00DB2CF0" w:rsidRDefault="00315BCC" w:rsidP="004C6415">
      <w:pPr>
        <w:pStyle w:val="Corpodeltesto2"/>
        <w:widowControl w:val="0"/>
        <w:shd w:val="clear" w:color="auto" w:fill="D9D9D9"/>
        <w:tabs>
          <w:tab w:val="left" w:pos="284"/>
        </w:tabs>
        <w:rPr>
          <w:rFonts w:cs="Arial"/>
          <w:b/>
          <w:bCs/>
          <w:i w:val="0"/>
          <w:szCs w:val="22"/>
        </w:rPr>
      </w:pPr>
      <w:r w:rsidRPr="00DB2CF0">
        <w:rPr>
          <w:rFonts w:cs="Arial"/>
          <w:b/>
          <w:bCs/>
          <w:i w:val="0"/>
          <w:szCs w:val="22"/>
        </w:rPr>
        <w:t>N.B.</w:t>
      </w:r>
    </w:p>
    <w:p w14:paraId="55D51F0D" w14:textId="77777777" w:rsidR="00315BCC" w:rsidRPr="00DB2CF0" w:rsidRDefault="00315BCC"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Il presente documento deve essere reso e firmato dai legali rappresentanti di ciascuna impresa facente parte l’associazione temporanea ovvero da ciascuna impresa consorziata.</w:t>
      </w:r>
    </w:p>
    <w:p w14:paraId="6C15266A" w14:textId="77777777" w:rsidR="00315BCC" w:rsidRPr="00DB2CF0" w:rsidRDefault="00315BCC"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026F918B" w14:textId="77777777" w:rsidR="00315BCC" w:rsidRPr="00DB2CF0" w:rsidRDefault="00315BCC"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szCs w:val="22"/>
        </w:rPr>
        <w:t>Per i soggetti diversi dalle imprese sostituire con una dichiarazione relativa a tutti i dati del concorrente.</w:t>
      </w:r>
    </w:p>
    <w:p w14:paraId="0D2F3DAB" w14:textId="77777777" w:rsidR="00315BCC" w:rsidRPr="00DB2CF0" w:rsidRDefault="00315BCC"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E9709D">
        <w:rPr>
          <w:rFonts w:ascii="Arial" w:hAnsi="Arial" w:cs="Arial"/>
          <w:b/>
          <w:iCs/>
          <w:sz w:val="22"/>
          <w:szCs w:val="22"/>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RPr="00DB2CF0">
        <w:rPr>
          <w:rFonts w:ascii="Arial" w:hAnsi="Arial" w:cs="Arial"/>
          <w:iCs/>
          <w:sz w:val="22"/>
          <w:szCs w:val="22"/>
        </w:rPr>
        <w:t>.</w:t>
      </w:r>
    </w:p>
    <w:p w14:paraId="685D7721" w14:textId="77777777" w:rsidR="00315BCC" w:rsidRPr="00DB2CF0" w:rsidRDefault="00315BCC"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 xml:space="preserve"> Nel caso di aggregazioni di imprese aderenti al contratto di rete:</w:t>
      </w:r>
    </w:p>
    <w:p w14:paraId="64B00BB0" w14:textId="77777777" w:rsidR="00315BCC" w:rsidRPr="00DB2CF0" w:rsidRDefault="00315BCC"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14:paraId="50BD4045" w14:textId="77777777" w:rsidR="00315BCC" w:rsidRPr="00DB2CF0" w:rsidRDefault="00315BCC"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07576F09" w14:textId="77777777" w:rsidR="00315BCC" w:rsidRPr="00DB2CF0" w:rsidRDefault="00315BCC"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14:paraId="404B6930" w14:textId="77777777" w:rsidR="00315BCC" w:rsidRPr="00C16B02" w:rsidRDefault="00315BCC"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iCs w:val="0"/>
          <w:szCs w:val="22"/>
        </w:rPr>
        <w:t xml:space="preserve"> Nel caso di consorzio di cooperative e imprese artigiane o di consorzio stabile di cui all’art. 45, comma 2 lett. b) e c) del Codice, il presente documento deve essere sottoscritto dal consorzio medesimo.</w:t>
      </w:r>
    </w:p>
    <w:p w14:paraId="280F23C4" w14:textId="77777777" w:rsidR="00315BCC" w:rsidRPr="00DB2CF0" w:rsidRDefault="00315BCC" w:rsidP="004C6415">
      <w:pPr>
        <w:shd w:val="clear" w:color="auto" w:fill="D9D9D9"/>
        <w:tabs>
          <w:tab w:val="left" w:pos="284"/>
        </w:tabs>
        <w:rPr>
          <w:rFonts w:ascii="Arial" w:hAnsi="Arial" w:cs="Arial"/>
          <w:sz w:val="22"/>
          <w:szCs w:val="22"/>
        </w:rPr>
      </w:pPr>
    </w:p>
    <w:p w14:paraId="67DBDB0F" w14:textId="77777777" w:rsidR="00315BCC" w:rsidRPr="00DB2CF0" w:rsidRDefault="00315BCC" w:rsidP="004C6415">
      <w:pPr>
        <w:shd w:val="clear" w:color="auto" w:fill="D9D9D9"/>
        <w:tabs>
          <w:tab w:val="left" w:pos="284"/>
        </w:tabs>
        <w:rPr>
          <w:rFonts w:ascii="Arial" w:hAnsi="Arial" w:cs="Arial"/>
          <w:sz w:val="22"/>
          <w:szCs w:val="22"/>
        </w:rPr>
      </w:pPr>
      <w:r w:rsidRPr="00DB2CF0">
        <w:rPr>
          <w:rFonts w:ascii="Arial" w:hAnsi="Arial" w:cs="Arial"/>
          <w:sz w:val="22"/>
          <w:szCs w:val="22"/>
        </w:rPr>
        <w:t xml:space="preserve">Inoltre: </w:t>
      </w:r>
    </w:p>
    <w:p w14:paraId="786FCBE0" w14:textId="77777777" w:rsidR="00315BCC" w:rsidRPr="00DB2CF0" w:rsidRDefault="00315BCC"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Le caselle non barrate verranno considerate come dichiarazioni non effettuate.</w:t>
      </w:r>
    </w:p>
    <w:p w14:paraId="73ED531F" w14:textId="77777777" w:rsidR="00315BCC" w:rsidRDefault="00315BCC"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lastRenderedPageBreak/>
        <w:t>Nel caso in cui il presente atto sia firmato da un procuratore deve essere allegata copia conforme della procura.</w:t>
      </w:r>
    </w:p>
    <w:p w14:paraId="729ACB1D" w14:textId="77777777" w:rsidR="00315BCC" w:rsidRPr="00C16B02" w:rsidRDefault="00315BCC"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Nel solo nel caso in cui il legale rappresentante/procuratore del concorrente non intenda rendere le dichiarazioni sostitutive ex art. 80, commi 1, 2 e 5, lett. l) del D. lgs 50/2016 anche per conto dei soggetti elencati al comma 3 dell’art. 80 del D.lgs. 50/2016, detti soggetti sono tenuti a compilare in proprio le suddette dichiarazioni</w:t>
      </w:r>
      <w:r>
        <w:rPr>
          <w:rFonts w:ascii="Arial" w:hAnsi="Arial" w:cs="Arial"/>
          <w:iCs/>
          <w:sz w:val="22"/>
          <w:szCs w:val="22"/>
        </w:rPr>
        <w:t>.</w:t>
      </w:r>
    </w:p>
    <w:p w14:paraId="376F054E" w14:textId="77777777" w:rsidR="00315BCC" w:rsidRPr="00DB2CF0" w:rsidRDefault="00315BCC"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392B5F39" w14:textId="77777777" w:rsidR="00315BCC" w:rsidRPr="00DB2CF0" w:rsidRDefault="00315BCC" w:rsidP="004C6415">
      <w:pPr>
        <w:adjustRightInd w:val="0"/>
        <w:jc w:val="both"/>
        <w:rPr>
          <w:rFonts w:ascii="Arial" w:hAnsi="Arial" w:cs="Arial"/>
          <w:iCs/>
          <w:sz w:val="22"/>
          <w:szCs w:val="22"/>
        </w:rPr>
      </w:pPr>
    </w:p>
    <w:p w14:paraId="4FF0D809" w14:textId="77777777" w:rsidR="00315BCC" w:rsidRPr="00E05482" w:rsidRDefault="00315BCC" w:rsidP="004C6415">
      <w:pPr>
        <w:pStyle w:val="Corpodeltesto2"/>
        <w:widowControl w:val="0"/>
        <w:rPr>
          <w:rFonts w:cs="Arial"/>
          <w:i w:val="0"/>
          <w:szCs w:val="22"/>
        </w:rPr>
      </w:pPr>
    </w:p>
    <w:p w14:paraId="659CB24D" w14:textId="77777777" w:rsidR="00315BCC" w:rsidRDefault="00315BCC" w:rsidP="004C6415">
      <w:pPr>
        <w:pStyle w:val="Corpodeltesto2"/>
        <w:widowControl w:val="0"/>
        <w:rPr>
          <w:rFonts w:cs="Arial"/>
          <w:i w:val="0"/>
          <w:iCs w:val="0"/>
          <w:szCs w:val="22"/>
        </w:rPr>
        <w:sectPr w:rsidR="00315BCC" w:rsidSect="009F46CA">
          <w:headerReference w:type="default" r:id="rId9"/>
          <w:footerReference w:type="default" r:id="rId10"/>
          <w:pgSz w:w="11906" w:h="16838"/>
          <w:pgMar w:top="1417" w:right="1134" w:bottom="1134" w:left="1134" w:header="708" w:footer="708" w:gutter="0"/>
          <w:pgNumType w:start="1"/>
          <w:cols w:space="708"/>
          <w:docGrid w:linePitch="360"/>
        </w:sectPr>
      </w:pPr>
    </w:p>
    <w:p w14:paraId="4771166E" w14:textId="77777777" w:rsidR="00315BCC" w:rsidRPr="00E05482" w:rsidRDefault="00315BCC" w:rsidP="004C6415">
      <w:pPr>
        <w:pStyle w:val="Corpodeltesto2"/>
        <w:widowControl w:val="0"/>
        <w:rPr>
          <w:rFonts w:cs="Arial"/>
          <w:i w:val="0"/>
          <w:iCs w:val="0"/>
          <w:szCs w:val="22"/>
        </w:rPr>
      </w:pPr>
    </w:p>
    <w:p w14:paraId="5876475C" w14:textId="77777777" w:rsidR="00315BCC" w:rsidRDefault="00315BCC" w:rsidP="007C27C0">
      <w:pPr>
        <w:ind w:right="283"/>
        <w:jc w:val="center"/>
        <w:rPr>
          <w:rFonts w:ascii="Arial" w:hAnsi="Arial" w:cs="Arial"/>
          <w:sz w:val="20"/>
          <w:szCs w:val="20"/>
        </w:rPr>
        <w:sectPr w:rsidR="00315BCC" w:rsidSect="00025D18">
          <w:footerReference w:type="even" r:id="rId11"/>
          <w:footerReference w:type="default" r:id="rId12"/>
          <w:pgSz w:w="11906" w:h="16838"/>
          <w:pgMar w:top="851" w:right="851" w:bottom="851" w:left="993" w:header="709" w:footer="709" w:gutter="0"/>
          <w:cols w:space="708"/>
          <w:docGrid w:linePitch="360"/>
        </w:sectPr>
      </w:pPr>
    </w:p>
    <w:p w14:paraId="4C9C869D" w14:textId="77777777" w:rsidR="00315BCC" w:rsidRPr="009359D6" w:rsidRDefault="00315BCC" w:rsidP="007C27C0">
      <w:pPr>
        <w:ind w:right="283"/>
        <w:jc w:val="center"/>
        <w:rPr>
          <w:rFonts w:ascii="Arial" w:hAnsi="Arial" w:cs="Arial"/>
          <w:sz w:val="20"/>
          <w:szCs w:val="20"/>
        </w:rPr>
      </w:pPr>
    </w:p>
    <w:sectPr w:rsidR="00315BCC" w:rsidRPr="009359D6" w:rsidSect="00315BCC">
      <w:footerReference w:type="even" r:id="rId13"/>
      <w:footerReference w:type="default" r:id="rId14"/>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2DA1" w14:textId="77777777" w:rsidR="00315BCC" w:rsidRDefault="00315BCC">
      <w:r>
        <w:separator/>
      </w:r>
    </w:p>
  </w:endnote>
  <w:endnote w:type="continuationSeparator" w:id="0">
    <w:p w14:paraId="10326DEA" w14:textId="77777777" w:rsidR="00315BCC" w:rsidRDefault="0031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E805" w14:textId="77777777" w:rsidR="00315BCC" w:rsidRDefault="00315BC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D28CA6E" w14:textId="77777777" w:rsidR="00315BCC" w:rsidRDefault="00315B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87AD" w14:textId="77777777" w:rsidR="00315BCC" w:rsidRDefault="00315BC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753C507" w14:textId="77777777" w:rsidR="00315BCC" w:rsidRDefault="00315BCC" w:rsidP="00CA7639">
    <w:pPr>
      <w:ind w:left="4678"/>
      <w:jc w:val="center"/>
      <w:rPr>
        <w:rFonts w:ascii="Arial" w:hAnsi="Arial" w:cs="Arial"/>
        <w:sz w:val="20"/>
        <w:szCs w:val="20"/>
      </w:rPr>
    </w:pPr>
  </w:p>
  <w:p w14:paraId="33BA5477" w14:textId="77777777" w:rsidR="00315BCC" w:rsidRPr="00936234" w:rsidRDefault="00315BCC" w:rsidP="00CA7639">
    <w:pPr>
      <w:ind w:left="4678"/>
      <w:jc w:val="center"/>
      <w:rPr>
        <w:rFonts w:ascii="Arial" w:hAnsi="Arial" w:cs="Arial"/>
        <w:sz w:val="20"/>
        <w:szCs w:val="20"/>
      </w:rPr>
    </w:pPr>
  </w:p>
  <w:p w14:paraId="0E47388B" w14:textId="77777777" w:rsidR="00315BCC" w:rsidRPr="006A7AA4" w:rsidRDefault="00315BCC"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 xml:space="preserve">documento firmato digitalmente e conservato nel sistema documentale del Comune di Bergamo, in conformità alle disposizioni del Codice dell’Amministrazione Digitale (artt. </w:t>
    </w:r>
    <w:proofErr w:type="gramStart"/>
    <w:r w:rsidRPr="006A7AA4">
      <w:rPr>
        <w:rFonts w:ascii="Arial" w:hAnsi="Arial" w:cs="Arial"/>
        <w:color w:val="000000"/>
        <w:sz w:val="14"/>
        <w:szCs w:val="20"/>
      </w:rPr>
      <w:t>21  e</w:t>
    </w:r>
    <w:proofErr w:type="gramEnd"/>
    <w:r w:rsidRPr="006A7AA4">
      <w:rPr>
        <w:rFonts w:ascii="Arial" w:hAnsi="Arial" w:cs="Arial"/>
        <w:color w:val="000000"/>
        <w:sz w:val="14"/>
        <w:szCs w:val="20"/>
      </w:rPr>
      <w:t xml:space="preserv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5D50E1C5" w14:textId="77777777" w:rsidR="00315BCC" w:rsidRDefault="00315BC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29C2" w14:textId="77777777" w:rsidR="00315BCC" w:rsidRDefault="00315BC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D1EA854" w14:textId="77777777" w:rsidR="00315BCC" w:rsidRDefault="00315BCC" w:rsidP="00042FA9">
    <w:pPr>
      <w:ind w:left="284" w:right="284"/>
      <w:jc w:val="both"/>
      <w:rPr>
        <w:rFonts w:ascii="Arial" w:hAnsi="Arial" w:cs="Arial"/>
        <w:color w:val="000000"/>
        <w:sz w:val="14"/>
        <w:szCs w:val="14"/>
      </w:rPr>
    </w:pPr>
  </w:p>
  <w:p w14:paraId="4C2C9FD7" w14:textId="77777777" w:rsidR="00315BCC" w:rsidRDefault="00315BCC" w:rsidP="00042FA9">
    <w:pPr>
      <w:ind w:left="284" w:right="284"/>
      <w:jc w:val="both"/>
      <w:rPr>
        <w:rFonts w:ascii="Arial" w:hAnsi="Arial" w:cs="Arial"/>
        <w:color w:val="000000"/>
        <w:sz w:val="14"/>
        <w:szCs w:val="14"/>
      </w:rPr>
    </w:pPr>
  </w:p>
  <w:p w14:paraId="66FCE8B9" w14:textId="77777777" w:rsidR="00315BCC" w:rsidRDefault="00315BCC" w:rsidP="00042FA9">
    <w:pPr>
      <w:ind w:left="284" w:right="284"/>
      <w:jc w:val="both"/>
      <w:rPr>
        <w:rFonts w:ascii="Arial" w:hAnsi="Arial" w:cs="Arial"/>
        <w:color w:val="000000"/>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9C05"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1A329DC" w14:textId="77777777" w:rsidR="00641B1E" w:rsidRDefault="00641B1E" w:rsidP="00CA7639">
    <w:pPr>
      <w:ind w:left="4678"/>
      <w:jc w:val="center"/>
      <w:rPr>
        <w:rFonts w:ascii="Arial" w:hAnsi="Arial" w:cs="Arial"/>
        <w:sz w:val="20"/>
        <w:szCs w:val="20"/>
      </w:rPr>
    </w:pPr>
  </w:p>
  <w:p w14:paraId="0B899FB0" w14:textId="77777777" w:rsidR="00641B1E" w:rsidRPr="00936234" w:rsidRDefault="00641B1E" w:rsidP="00CA7639">
    <w:pPr>
      <w:ind w:left="4678"/>
      <w:jc w:val="center"/>
      <w:rPr>
        <w:rFonts w:ascii="Arial" w:hAnsi="Arial" w:cs="Arial"/>
        <w:sz w:val="20"/>
        <w:szCs w:val="20"/>
      </w:rPr>
    </w:pPr>
  </w:p>
  <w:p w14:paraId="39BFD058"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 xml:space="preserve">documento firmato digitalmente e conservato nel sistema documentale del Comune di Bergamo, in conformità alle disposizioni del Codice dell’Amministrazione Digitale (artt. </w:t>
    </w:r>
    <w:proofErr w:type="gramStart"/>
    <w:r w:rsidRPr="006A7AA4">
      <w:rPr>
        <w:rFonts w:ascii="Arial" w:hAnsi="Arial" w:cs="Arial"/>
        <w:color w:val="000000"/>
        <w:sz w:val="14"/>
        <w:szCs w:val="20"/>
      </w:rPr>
      <w:t>21  e</w:t>
    </w:r>
    <w:proofErr w:type="gramEnd"/>
    <w:r w:rsidRPr="006A7AA4">
      <w:rPr>
        <w:rFonts w:ascii="Arial" w:hAnsi="Arial" w:cs="Arial"/>
        <w:color w:val="000000"/>
        <w:sz w:val="14"/>
        <w:szCs w:val="20"/>
      </w:rPr>
      <w:t xml:space="preserv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0EA89CA9" w14:textId="77777777" w:rsidR="00641B1E" w:rsidRDefault="00641B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DB3E"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E92DC6C" w14:textId="77777777" w:rsidR="00641B1E" w:rsidRDefault="00641B1E" w:rsidP="00042FA9">
    <w:pPr>
      <w:ind w:left="284" w:right="284"/>
      <w:jc w:val="both"/>
      <w:rPr>
        <w:rFonts w:ascii="Arial" w:hAnsi="Arial" w:cs="Arial"/>
        <w:color w:val="000000"/>
        <w:sz w:val="14"/>
        <w:szCs w:val="14"/>
      </w:rPr>
    </w:pPr>
  </w:p>
  <w:p w14:paraId="731F01A9" w14:textId="77777777" w:rsidR="00641B1E" w:rsidRDefault="00641B1E" w:rsidP="00042FA9">
    <w:pPr>
      <w:ind w:left="284" w:right="284"/>
      <w:jc w:val="both"/>
      <w:rPr>
        <w:rFonts w:ascii="Arial" w:hAnsi="Arial" w:cs="Arial"/>
        <w:color w:val="000000"/>
        <w:sz w:val="14"/>
        <w:szCs w:val="14"/>
      </w:rPr>
    </w:pPr>
  </w:p>
  <w:p w14:paraId="078F95DA"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07FB" w14:textId="77777777" w:rsidR="00315BCC" w:rsidRDefault="00315BCC">
      <w:r>
        <w:separator/>
      </w:r>
    </w:p>
  </w:footnote>
  <w:footnote w:type="continuationSeparator" w:id="0">
    <w:p w14:paraId="407A8CCF" w14:textId="77777777" w:rsidR="00315BCC" w:rsidRDefault="0031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89E6" w14:textId="77777777" w:rsidR="00315BCC" w:rsidRDefault="00315BCC">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1">
    <w:nsid w:val="21323058"/>
    <w:multiLevelType w:val="hybridMultilevel"/>
    <w:tmpl w:val="92E61052"/>
    <w:lvl w:ilvl="0" w:tplc="92E0473E">
      <w:start w:val="1"/>
      <w:numFmt w:val="lowerLetter"/>
      <w:lvlText w:val="%1)"/>
      <w:lvlJc w:val="left"/>
      <w:pPr>
        <w:ind w:left="720" w:hanging="360"/>
      </w:pPr>
      <w:rPr>
        <w:rFonts w:hint="default"/>
        <w:b w:val="0"/>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AA31CF"/>
    <w:multiLevelType w:val="hybridMultilevel"/>
    <w:tmpl w:val="0C464B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0681775">
    <w:abstractNumId w:val="44"/>
  </w:num>
  <w:num w:numId="2" w16cid:durableId="316954019">
    <w:abstractNumId w:val="20"/>
  </w:num>
  <w:num w:numId="3" w16cid:durableId="77600801">
    <w:abstractNumId w:val="24"/>
  </w:num>
  <w:num w:numId="4" w16cid:durableId="1363508955">
    <w:abstractNumId w:val="12"/>
  </w:num>
  <w:num w:numId="5" w16cid:durableId="1552770850">
    <w:abstractNumId w:val="17"/>
  </w:num>
  <w:num w:numId="6" w16cid:durableId="1490293319">
    <w:abstractNumId w:val="37"/>
  </w:num>
  <w:num w:numId="7" w16cid:durableId="1323050191">
    <w:abstractNumId w:val="3"/>
  </w:num>
  <w:num w:numId="8" w16cid:durableId="1206715464">
    <w:abstractNumId w:val="45"/>
  </w:num>
  <w:num w:numId="9" w16cid:durableId="2123185339">
    <w:abstractNumId w:val="5"/>
  </w:num>
  <w:num w:numId="10" w16cid:durableId="62335699">
    <w:abstractNumId w:val="16"/>
  </w:num>
  <w:num w:numId="11" w16cid:durableId="727805656">
    <w:abstractNumId w:val="19"/>
  </w:num>
  <w:num w:numId="12" w16cid:durableId="611859999">
    <w:abstractNumId w:val="39"/>
  </w:num>
  <w:num w:numId="13" w16cid:durableId="1900556346">
    <w:abstractNumId w:val="36"/>
  </w:num>
  <w:num w:numId="14" w16cid:durableId="1812403869">
    <w:abstractNumId w:val="1"/>
  </w:num>
  <w:num w:numId="15" w16cid:durableId="995763438">
    <w:abstractNumId w:val="2"/>
  </w:num>
  <w:num w:numId="16" w16cid:durableId="1699623853">
    <w:abstractNumId w:val="34"/>
  </w:num>
  <w:num w:numId="17" w16cid:durableId="633174636">
    <w:abstractNumId w:val="13"/>
  </w:num>
  <w:num w:numId="18" w16cid:durableId="1421414740">
    <w:abstractNumId w:val="18"/>
  </w:num>
  <w:num w:numId="19" w16cid:durableId="1982416045">
    <w:abstractNumId w:val="7"/>
  </w:num>
  <w:num w:numId="20" w16cid:durableId="1476990631">
    <w:abstractNumId w:val="4"/>
  </w:num>
  <w:num w:numId="21" w16cid:durableId="1088187225">
    <w:abstractNumId w:val="32"/>
  </w:num>
  <w:num w:numId="22" w16cid:durableId="116147805">
    <w:abstractNumId w:val="11"/>
  </w:num>
  <w:num w:numId="23" w16cid:durableId="424111863">
    <w:abstractNumId w:val="23"/>
  </w:num>
  <w:num w:numId="24" w16cid:durableId="1073552155">
    <w:abstractNumId w:val="35"/>
  </w:num>
  <w:num w:numId="25" w16cid:durableId="442919360">
    <w:abstractNumId w:val="40"/>
  </w:num>
  <w:num w:numId="26" w16cid:durableId="994260979">
    <w:abstractNumId w:val="41"/>
  </w:num>
  <w:num w:numId="27" w16cid:durableId="916788942">
    <w:abstractNumId w:val="28"/>
  </w:num>
  <w:num w:numId="28" w16cid:durableId="611477568">
    <w:abstractNumId w:val="26"/>
  </w:num>
  <w:num w:numId="29" w16cid:durableId="836967727">
    <w:abstractNumId w:val="46"/>
  </w:num>
  <w:num w:numId="30" w16cid:durableId="1520894683">
    <w:abstractNumId w:val="6"/>
  </w:num>
  <w:num w:numId="31" w16cid:durableId="712995508">
    <w:abstractNumId w:val="31"/>
  </w:num>
  <w:num w:numId="32" w16cid:durableId="1109276910">
    <w:abstractNumId w:val="38"/>
  </w:num>
  <w:num w:numId="33" w16cid:durableId="868682719">
    <w:abstractNumId w:val="10"/>
  </w:num>
  <w:num w:numId="34" w16cid:durableId="732315408">
    <w:abstractNumId w:val="29"/>
  </w:num>
  <w:num w:numId="35" w16cid:durableId="142310593">
    <w:abstractNumId w:val="27"/>
  </w:num>
  <w:num w:numId="36" w16cid:durableId="1455363768">
    <w:abstractNumId w:val="8"/>
  </w:num>
  <w:num w:numId="37" w16cid:durableId="1174304445">
    <w:abstractNumId w:val="33"/>
  </w:num>
  <w:num w:numId="38" w16cid:durableId="2064910960">
    <w:abstractNumId w:val="9"/>
  </w:num>
  <w:num w:numId="39" w16cid:durableId="507332960">
    <w:abstractNumId w:val="44"/>
  </w:num>
  <w:num w:numId="40" w16cid:durableId="1042099160">
    <w:abstractNumId w:val="30"/>
  </w:num>
  <w:num w:numId="41" w16cid:durableId="939487185">
    <w:abstractNumId w:val="14"/>
  </w:num>
  <w:num w:numId="42" w16cid:durableId="2014216062">
    <w:abstractNumId w:val="21"/>
  </w:num>
  <w:num w:numId="43" w16cid:durableId="1282877161">
    <w:abstractNumId w:val="43"/>
  </w:num>
  <w:num w:numId="44" w16cid:durableId="2041588528">
    <w:abstractNumId w:val="15"/>
  </w:num>
  <w:num w:numId="45" w16cid:durableId="488593782">
    <w:abstractNumId w:val="25"/>
  </w:num>
  <w:num w:numId="46" w16cid:durableId="1413047850">
    <w:abstractNumId w:val="0"/>
  </w:num>
  <w:num w:numId="47" w16cid:durableId="906189750">
    <w:abstractNumId w:val="42"/>
  </w:num>
  <w:num w:numId="48" w16cid:durableId="146842673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8FE"/>
    <w:rsid w:val="000B38D9"/>
    <w:rsid w:val="000B5A20"/>
    <w:rsid w:val="000B682E"/>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41EF"/>
    <w:rsid w:val="00125255"/>
    <w:rsid w:val="00125A5B"/>
    <w:rsid w:val="00125DA1"/>
    <w:rsid w:val="00126FBB"/>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70E1"/>
    <w:rsid w:val="0015710A"/>
    <w:rsid w:val="00157A0C"/>
    <w:rsid w:val="00160360"/>
    <w:rsid w:val="0016125D"/>
    <w:rsid w:val="00161D5E"/>
    <w:rsid w:val="00162804"/>
    <w:rsid w:val="001637DA"/>
    <w:rsid w:val="00165240"/>
    <w:rsid w:val="00172CB4"/>
    <w:rsid w:val="00174C9D"/>
    <w:rsid w:val="001759CF"/>
    <w:rsid w:val="0017673E"/>
    <w:rsid w:val="0018020E"/>
    <w:rsid w:val="0018080B"/>
    <w:rsid w:val="0018084D"/>
    <w:rsid w:val="00180CF9"/>
    <w:rsid w:val="00181013"/>
    <w:rsid w:val="00181309"/>
    <w:rsid w:val="00181918"/>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2786"/>
    <w:rsid w:val="002634B5"/>
    <w:rsid w:val="00264F76"/>
    <w:rsid w:val="00265626"/>
    <w:rsid w:val="00267E80"/>
    <w:rsid w:val="002702B4"/>
    <w:rsid w:val="00271D2D"/>
    <w:rsid w:val="00272D7F"/>
    <w:rsid w:val="00273F5E"/>
    <w:rsid w:val="00274517"/>
    <w:rsid w:val="00275243"/>
    <w:rsid w:val="0027620A"/>
    <w:rsid w:val="0027623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5BCC"/>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521A"/>
    <w:rsid w:val="003A6D04"/>
    <w:rsid w:val="003B3C26"/>
    <w:rsid w:val="003B41DC"/>
    <w:rsid w:val="003B44C6"/>
    <w:rsid w:val="003B55FB"/>
    <w:rsid w:val="003B5688"/>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65B9"/>
    <w:rsid w:val="00556A98"/>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2729E"/>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772B"/>
    <w:rsid w:val="007865B4"/>
    <w:rsid w:val="00786B0C"/>
    <w:rsid w:val="007871DD"/>
    <w:rsid w:val="00791611"/>
    <w:rsid w:val="00791CDA"/>
    <w:rsid w:val="0079227B"/>
    <w:rsid w:val="00793B0F"/>
    <w:rsid w:val="00794521"/>
    <w:rsid w:val="0079464C"/>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579F"/>
    <w:rsid w:val="008606B6"/>
    <w:rsid w:val="008615A1"/>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8AF"/>
    <w:rsid w:val="008F6C42"/>
    <w:rsid w:val="008F6DA6"/>
    <w:rsid w:val="00900432"/>
    <w:rsid w:val="00901C30"/>
    <w:rsid w:val="009037E0"/>
    <w:rsid w:val="00907AAF"/>
    <w:rsid w:val="00910D09"/>
    <w:rsid w:val="00911140"/>
    <w:rsid w:val="00911AD6"/>
    <w:rsid w:val="00915342"/>
    <w:rsid w:val="00916C88"/>
    <w:rsid w:val="00920E7A"/>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60A00"/>
    <w:rsid w:val="00A60AC1"/>
    <w:rsid w:val="00A61441"/>
    <w:rsid w:val="00A61CF0"/>
    <w:rsid w:val="00A62B32"/>
    <w:rsid w:val="00A6317F"/>
    <w:rsid w:val="00A63D18"/>
    <w:rsid w:val="00A672EE"/>
    <w:rsid w:val="00A71059"/>
    <w:rsid w:val="00A75A3A"/>
    <w:rsid w:val="00A75D59"/>
    <w:rsid w:val="00A75D82"/>
    <w:rsid w:val="00A804A5"/>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BF8"/>
    <w:rsid w:val="00F466B1"/>
    <w:rsid w:val="00F502A1"/>
    <w:rsid w:val="00F535E4"/>
    <w:rsid w:val="00F53DDD"/>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DA9"/>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D5449"/>
  <w15:chartTrackingRefBased/>
  <w15:docId w15:val="{C7A4F844-2B15-4D78-A4A6-465AABA9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lang w:eastAsia="it-IT"/>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lang w:eastAsia="it-IT"/>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2423</Words>
  <Characters>13801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Vitalba Luca</cp:lastModifiedBy>
  <cp:revision>2</cp:revision>
  <cp:lastPrinted>2019-09-04T13:30:00Z</cp:lastPrinted>
  <dcterms:created xsi:type="dcterms:W3CDTF">2023-03-07T08:13:00Z</dcterms:created>
  <dcterms:modified xsi:type="dcterms:W3CDTF">2023-03-07T08:26:00Z</dcterms:modified>
</cp:coreProperties>
</file>